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3B42" w14:textId="77777777" w:rsidR="00143C2E" w:rsidRDefault="002751A7">
      <w:pPr>
        <w:spacing w:before="240"/>
        <w:jc w:val="center"/>
        <w:rPr>
          <w:rFonts w:cs="Arial"/>
          <w:b/>
          <w:bCs/>
          <w:spacing w:val="2"/>
          <w:szCs w:val="24"/>
        </w:rPr>
      </w:pPr>
      <w:r>
        <w:rPr>
          <w:rFonts w:cs="Arial"/>
          <w:b/>
          <w:bCs/>
          <w:spacing w:val="2"/>
          <w:szCs w:val="24"/>
        </w:rPr>
        <w:t>IRREVOCABLE DE-REGISTRATION</w:t>
      </w:r>
      <w:r>
        <w:rPr>
          <w:rFonts w:cs="Arial"/>
          <w:b/>
          <w:bCs/>
          <w:spacing w:val="2"/>
          <w:szCs w:val="24"/>
        </w:rPr>
        <w:br/>
      </w:r>
      <w:smartTag w:uri="urn:schemas-microsoft-com:office:smarttags" w:element="stockticker">
        <w:r>
          <w:rPr>
            <w:rFonts w:cs="Arial"/>
            <w:b/>
            <w:bCs/>
            <w:spacing w:val="2"/>
            <w:szCs w:val="24"/>
          </w:rPr>
          <w:t>AND</w:t>
        </w:r>
      </w:smartTag>
      <w:r>
        <w:rPr>
          <w:rFonts w:cs="Arial"/>
          <w:b/>
          <w:bCs/>
          <w:spacing w:val="2"/>
          <w:szCs w:val="24"/>
        </w:rPr>
        <w:t xml:space="preserve"> EXPORT REQUEST AUTHORIZATION</w:t>
      </w:r>
    </w:p>
    <w:p w14:paraId="76984008" w14:textId="052BD001" w:rsidR="00143C2E" w:rsidRDefault="002751A7">
      <w:pPr>
        <w:spacing w:before="240"/>
        <w:jc w:val="center"/>
        <w:rPr>
          <w:rFonts w:cs="Arial"/>
          <w:spacing w:val="2"/>
          <w:szCs w:val="24"/>
        </w:rPr>
      </w:pPr>
      <w:r>
        <w:rPr>
          <w:snapToGrid/>
          <w:sz w:val="22"/>
          <w:szCs w:val="22"/>
        </w:rPr>
        <w:t>_________________, 20</w:t>
      </w:r>
      <w:r w:rsidR="00784AC1">
        <w:rPr>
          <w:snapToGrid/>
          <w:sz w:val="22"/>
          <w:szCs w:val="22"/>
        </w:rPr>
        <w:t>2</w:t>
      </w:r>
      <w:r w:rsidR="008C5341">
        <w:rPr>
          <w:snapToGrid/>
          <w:sz w:val="22"/>
          <w:szCs w:val="22"/>
        </w:rPr>
        <w:t>_</w:t>
      </w:r>
    </w:p>
    <w:p w14:paraId="49DD6E63" w14:textId="77777777" w:rsidR="00143C2E" w:rsidRDefault="002751A7">
      <w:pPr>
        <w:tabs>
          <w:tab w:val="left" w:pos="792"/>
        </w:tabs>
        <w:spacing w:before="240"/>
        <w:rPr>
          <w:rFonts w:cs="Arial"/>
          <w:b/>
          <w:spacing w:val="2"/>
          <w:szCs w:val="24"/>
        </w:rPr>
      </w:pPr>
      <w:r>
        <w:rPr>
          <w:rFonts w:cs="Arial"/>
          <w:b/>
          <w:spacing w:val="2"/>
          <w:szCs w:val="24"/>
        </w:rPr>
        <w:t>To:</w:t>
      </w:r>
      <w:r>
        <w:rPr>
          <w:rFonts w:cs="Arial"/>
          <w:b/>
          <w:spacing w:val="2"/>
          <w:szCs w:val="24"/>
        </w:rPr>
        <w:tab/>
      </w:r>
      <w:r>
        <w:rPr>
          <w:b/>
        </w:rPr>
        <w:t>Transport Canada Civil Aviation</w:t>
      </w:r>
    </w:p>
    <w:p w14:paraId="4EE0B2FE" w14:textId="77777777" w:rsidR="00143C2E" w:rsidRDefault="002751A7">
      <w:pPr>
        <w:tabs>
          <w:tab w:val="left" w:pos="792"/>
        </w:tabs>
        <w:spacing w:before="240"/>
        <w:rPr>
          <w:rFonts w:cs="Arial"/>
          <w:b/>
          <w:spacing w:val="2"/>
          <w:szCs w:val="24"/>
        </w:rPr>
      </w:pPr>
      <w:r>
        <w:rPr>
          <w:rFonts w:cs="Arial"/>
          <w:b/>
          <w:spacing w:val="2"/>
          <w:szCs w:val="24"/>
        </w:rPr>
        <w:t>Re:</w:t>
      </w:r>
      <w:r>
        <w:rPr>
          <w:rFonts w:cs="Arial"/>
          <w:b/>
          <w:spacing w:val="2"/>
          <w:szCs w:val="24"/>
        </w:rPr>
        <w:tab/>
        <w:t>Irrevocable De-Registration and Export Request Authorization</w:t>
      </w:r>
    </w:p>
    <w:p w14:paraId="1D3F8AC0" w14:textId="7289F942" w:rsidR="00143C2E" w:rsidRDefault="002751A7">
      <w:pPr>
        <w:spacing w:before="240"/>
        <w:ind w:right="72" w:firstLine="720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The undersigned is the registered operator of </w:t>
      </w:r>
      <w:r>
        <w:t xml:space="preserve">one (1) </w:t>
      </w:r>
      <w:r w:rsidR="008C5341">
        <w:t>[Manufacturer]</w:t>
      </w:r>
      <w:r>
        <w:t xml:space="preserve"> </w:t>
      </w:r>
      <w:r w:rsidR="008C5341">
        <w:t>[</w:t>
      </w:r>
      <w:r>
        <w:t>model</w:t>
      </w:r>
      <w:r w:rsidR="008C5341">
        <w:t>]</w:t>
      </w:r>
      <w:r>
        <w:rPr>
          <w:lang w:val="en-CA"/>
        </w:rPr>
        <w:t xml:space="preserve"> </w:t>
      </w:r>
      <w:r>
        <w:t>(</w:t>
      </w:r>
      <w:r>
        <w:rPr>
          <w:lang w:val="en-GB"/>
        </w:rPr>
        <w:t xml:space="preserve">described on the International Registry as a </w:t>
      </w:r>
      <w:r w:rsidR="008C5341">
        <w:rPr>
          <w:lang w:val="en-GB"/>
        </w:rPr>
        <w:t>[Manufacturer] [</w:t>
      </w:r>
      <w:r>
        <w:rPr>
          <w:lang w:val="en-GB"/>
        </w:rPr>
        <w:t>model</w:t>
      </w:r>
      <w:r w:rsidR="008C5341">
        <w:rPr>
          <w:lang w:val="en-GB"/>
        </w:rPr>
        <w:t>]</w:t>
      </w:r>
      <w:r>
        <w:rPr>
          <w:lang w:val="en-GB"/>
        </w:rPr>
        <w:t xml:space="preserve">‎) </w:t>
      </w:r>
      <w:r>
        <w:t>airframe bearing manufacturer’s serial number ‎‎‎‎‎‎‎‎‎‎‎‎‎‎‎‎‎‎‎‎‎‎‎‎‎‎‎‎‎‎‎‎‎‎‎‎‎‎‎‎‎</w:t>
      </w:r>
      <w:r w:rsidR="00F749BC">
        <w:t>‎[ ]‎</w:t>
      </w:r>
      <w:r>
        <w:t xml:space="preserve">‎‎‎‎‎‎‎‎‎‎‎‎‎‎‎‎‎‎‎‎‎‎‎‎‎‎‎‎‎‎‎‎‎‎‎‎‎‎‎‎‎‎ and </w:t>
      </w:r>
      <w:r>
        <w:rPr>
          <w:lang w:val="en-GB"/>
        </w:rPr>
        <w:t xml:space="preserve">Canadian registration mark </w:t>
      </w:r>
      <w:r>
        <w:rPr>
          <w:szCs w:val="24"/>
          <w:lang w:val="en-GB"/>
        </w:rPr>
        <w:t>C-</w:t>
      </w:r>
      <w:r w:rsidR="00F749BC">
        <w:t xml:space="preserve">‎‎‎‎‎‎‎‎‎‎‎‎‎‎‎‎‎‎‎‎‎‎‎‎‎‎‎‎‎‎‎‎‎‎‎‎‎‎‎‎‎‎[ ]‎‎‎‎‎‎‎‎‎‎‎‎‎‎‎‎‎‎‎‎‎‎‎‎‎‎‎‎‎‎‎‎‎‎‎‎‎‎‎‎‎‎‎ </w:t>
      </w:r>
      <w:r>
        <w:rPr>
          <w:rFonts w:cs="Arial"/>
          <w:szCs w:val="24"/>
        </w:rPr>
        <w:t>(together with all installed,</w:t>
      </w:r>
      <w:r>
        <w:rPr>
          <w:rFonts w:cs="Arial"/>
          <w:spacing w:val="2"/>
          <w:szCs w:val="24"/>
        </w:rPr>
        <w:t xml:space="preserve"> incorporated or attached accessories, parts and equipment,</w:t>
      </w:r>
      <w:r w:rsidR="00F633E8"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 xml:space="preserve">the </w:t>
      </w:r>
      <w:r>
        <w:rPr>
          <w:rFonts w:cs="Arial"/>
          <w:szCs w:val="24"/>
        </w:rPr>
        <w:t>“</w:t>
      </w:r>
      <w:r>
        <w:rPr>
          <w:rFonts w:cs="Arial"/>
          <w:b/>
          <w:szCs w:val="24"/>
        </w:rPr>
        <w:t>Aircraft</w:t>
      </w:r>
      <w:r>
        <w:rPr>
          <w:rFonts w:cs="Arial"/>
          <w:szCs w:val="24"/>
        </w:rPr>
        <w:t>”).</w:t>
      </w:r>
      <w:r>
        <w:rPr>
          <w:lang w:val="en-GB"/>
        </w:rPr>
        <w:t xml:space="preserve"> </w:t>
      </w:r>
    </w:p>
    <w:p w14:paraId="29BA9E60" w14:textId="0B9232E8" w:rsidR="00143C2E" w:rsidRDefault="002751A7">
      <w:pPr>
        <w:spacing w:before="240"/>
        <w:ind w:right="72" w:firstLine="720"/>
        <w:rPr>
          <w:rFonts w:cs="Arial"/>
          <w:spacing w:val="2"/>
          <w:szCs w:val="24"/>
        </w:rPr>
      </w:pPr>
      <w:r>
        <w:rPr>
          <w:rFonts w:cs="Arial"/>
          <w:szCs w:val="24"/>
        </w:rPr>
        <w:t>This instrument is an irrevocable de-registration and export request authorization issued by the</w:t>
      </w:r>
      <w:r>
        <w:rPr>
          <w:rFonts w:cs="Arial"/>
          <w:spacing w:val="2"/>
          <w:szCs w:val="24"/>
        </w:rPr>
        <w:t xml:space="preserve"> undersigned in </w:t>
      </w:r>
      <w:proofErr w:type="spellStart"/>
      <w:r>
        <w:rPr>
          <w:rFonts w:cs="Arial"/>
          <w:spacing w:val="2"/>
          <w:szCs w:val="24"/>
        </w:rPr>
        <w:t>favo</w:t>
      </w:r>
      <w:r w:rsidR="00F633E8">
        <w:rPr>
          <w:rFonts w:cs="Arial"/>
          <w:spacing w:val="2"/>
          <w:szCs w:val="24"/>
        </w:rPr>
        <w:t>u</w:t>
      </w:r>
      <w:r>
        <w:rPr>
          <w:rFonts w:cs="Arial"/>
          <w:spacing w:val="2"/>
          <w:szCs w:val="24"/>
        </w:rPr>
        <w:t>r</w:t>
      </w:r>
      <w:proofErr w:type="spellEnd"/>
      <w:r>
        <w:rPr>
          <w:rFonts w:cs="Arial"/>
          <w:spacing w:val="2"/>
          <w:szCs w:val="24"/>
        </w:rPr>
        <w:t xml:space="preserve"> of </w:t>
      </w:r>
      <w:r w:rsidR="00F749BC" w:rsidRPr="00F749BC">
        <w:rPr>
          <w:b/>
          <w:bCs/>
        </w:rPr>
        <w:t>‎‎‎‎‎‎‎‎‎‎‎‎‎‎‎‎‎‎‎‎‎‎‎‎‎‎‎‎‎‎‎‎‎‎‎‎‎‎‎‎‎</w:t>
      </w:r>
      <w:proofErr w:type="gramStart"/>
      <w:r w:rsidR="00F749BC" w:rsidRPr="00F749BC">
        <w:rPr>
          <w:b/>
          <w:bCs/>
        </w:rPr>
        <w:t>‎[</w:t>
      </w:r>
      <w:r w:rsidR="0003095B">
        <w:rPr>
          <w:b/>
          <w:bCs/>
        </w:rPr>
        <w:t xml:space="preserve"> </w:t>
      </w:r>
      <w:r w:rsidR="00F749BC" w:rsidRPr="00F749BC">
        <w:rPr>
          <w:b/>
          <w:bCs/>
        </w:rPr>
        <w:t xml:space="preserve"> ]‎</w:t>
      </w:r>
      <w:proofErr w:type="gramEnd"/>
      <w:r w:rsidR="00F749BC" w:rsidRPr="00F749BC">
        <w:rPr>
          <w:b/>
          <w:bCs/>
        </w:rPr>
        <w:t xml:space="preserve">‎‎‎‎‎‎‎‎‎‎‎‎‎‎‎‎‎‎‎‎‎‎‎‎‎‎‎‎‎‎‎‎‎‎‎‎‎‎‎‎‎‎ </w:t>
      </w:r>
      <w:r>
        <w:rPr>
          <w:rFonts w:cs="Arial"/>
          <w:spacing w:val="2"/>
          <w:szCs w:val="24"/>
        </w:rPr>
        <w:t>(</w:t>
      </w:r>
      <w:r>
        <w:rPr>
          <w:rFonts w:cs="Arial"/>
          <w:szCs w:val="24"/>
        </w:rPr>
        <w:t>the “</w:t>
      </w:r>
      <w:r>
        <w:rPr>
          <w:rFonts w:cs="Arial"/>
          <w:b/>
          <w:spacing w:val="2"/>
          <w:szCs w:val="24"/>
        </w:rPr>
        <w:t xml:space="preserve">Authorized </w:t>
      </w:r>
      <w:r>
        <w:rPr>
          <w:rFonts w:cs="Arial"/>
          <w:b/>
          <w:szCs w:val="24"/>
        </w:rPr>
        <w:t>Party</w:t>
      </w:r>
      <w:r>
        <w:rPr>
          <w:rFonts w:cs="Arial"/>
          <w:szCs w:val="24"/>
        </w:rPr>
        <w:t xml:space="preserve">”) </w:t>
      </w:r>
      <w:r>
        <w:rPr>
          <w:rFonts w:cs="Arial"/>
          <w:spacing w:val="2"/>
          <w:szCs w:val="24"/>
        </w:rPr>
        <w:t xml:space="preserve">under the authority of </w:t>
      </w:r>
      <w:r>
        <w:rPr>
          <w:rFonts w:cs="Arial"/>
          <w:spacing w:val="-1"/>
          <w:szCs w:val="24"/>
        </w:rPr>
        <w:t>Article</w:t>
      </w: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-2"/>
          <w:szCs w:val="24"/>
        </w:rPr>
        <w:t xml:space="preserve">XIII </w:t>
      </w:r>
      <w:r>
        <w:rPr>
          <w:rFonts w:cs="Arial"/>
          <w:spacing w:val="-1"/>
          <w:szCs w:val="24"/>
        </w:rPr>
        <w:t>of the Protocol to the Convention on International Interests in Mobile Equipment on Matters</w:t>
      </w:r>
      <w:r>
        <w:rPr>
          <w:rFonts w:cs="Arial"/>
          <w:spacing w:val="2"/>
          <w:szCs w:val="24"/>
        </w:rPr>
        <w:t xml:space="preserve"> </w:t>
      </w:r>
      <w:r w:rsidR="00F633E8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pecific </w:t>
      </w:r>
      <w:r>
        <w:rPr>
          <w:rFonts w:cs="Arial"/>
          <w:spacing w:val="2"/>
          <w:szCs w:val="24"/>
        </w:rPr>
        <w:t xml:space="preserve">to </w:t>
      </w:r>
      <w:r>
        <w:rPr>
          <w:rFonts w:cs="Arial"/>
          <w:szCs w:val="24"/>
        </w:rPr>
        <w:t xml:space="preserve">Aircraft </w:t>
      </w:r>
      <w:r>
        <w:rPr>
          <w:rFonts w:cs="Arial"/>
          <w:spacing w:val="2"/>
          <w:szCs w:val="24"/>
        </w:rPr>
        <w:t>Equipment. In accordance with that Article, the undersigned hereby requests:</w:t>
      </w:r>
    </w:p>
    <w:p w14:paraId="775A8C4F" w14:textId="77777777" w:rsidR="00143C2E" w:rsidRDefault="002751A7">
      <w:pPr>
        <w:pStyle w:val="ListParagraph"/>
        <w:numPr>
          <w:ilvl w:val="0"/>
          <w:numId w:val="8"/>
        </w:numPr>
        <w:spacing w:before="240"/>
        <w:ind w:left="1134" w:right="72" w:hanging="567"/>
        <w:contextualSpacing w:val="0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recognition that the Authorized Party or the person it </w:t>
      </w:r>
      <w:r>
        <w:rPr>
          <w:rFonts w:cs="Arial"/>
          <w:szCs w:val="24"/>
        </w:rPr>
        <w:t xml:space="preserve">certifies </w:t>
      </w:r>
      <w:r>
        <w:rPr>
          <w:rFonts w:cs="Arial"/>
          <w:spacing w:val="2"/>
          <w:szCs w:val="24"/>
        </w:rPr>
        <w:t>as its designee is the sole person entitled to:</w:t>
      </w:r>
    </w:p>
    <w:p w14:paraId="67C59ED2" w14:textId="77777777" w:rsidR="00143C2E" w:rsidRDefault="002751A7">
      <w:pPr>
        <w:pStyle w:val="ListParagraph"/>
        <w:numPr>
          <w:ilvl w:val="1"/>
          <w:numId w:val="10"/>
        </w:numPr>
        <w:spacing w:before="240"/>
        <w:ind w:left="1701" w:right="72" w:hanging="567"/>
        <w:contextualSpacing w:val="0"/>
        <w:rPr>
          <w:rFonts w:cs="Arial"/>
          <w:spacing w:val="2"/>
          <w:szCs w:val="24"/>
        </w:rPr>
      </w:pPr>
      <w:r>
        <w:rPr>
          <w:rFonts w:cs="Arial"/>
          <w:spacing w:val="2"/>
          <w:szCs w:val="24"/>
        </w:rPr>
        <w:t xml:space="preserve">procure the de-registration of the </w:t>
      </w:r>
      <w:r>
        <w:rPr>
          <w:rFonts w:cs="Arial"/>
          <w:szCs w:val="24"/>
        </w:rPr>
        <w:t xml:space="preserve">Aircraft </w:t>
      </w:r>
      <w:r>
        <w:rPr>
          <w:rFonts w:cs="Arial"/>
          <w:spacing w:val="2"/>
          <w:szCs w:val="24"/>
        </w:rPr>
        <w:t>from the Canadian Civil Aircraft Register for the purposes of Chapter III of the Convention on International Civil Aviation, signed at Chicago, USA on 7 December 1944; and</w:t>
      </w:r>
    </w:p>
    <w:p w14:paraId="236ABC53" w14:textId="77777777" w:rsidR="00143C2E" w:rsidRDefault="002751A7">
      <w:pPr>
        <w:pStyle w:val="ListParagraph"/>
        <w:numPr>
          <w:ilvl w:val="1"/>
          <w:numId w:val="10"/>
        </w:numPr>
        <w:spacing w:before="240"/>
        <w:ind w:left="1701" w:right="72" w:hanging="567"/>
        <w:contextualSpacing w:val="0"/>
        <w:rPr>
          <w:rFonts w:cs="Arial"/>
          <w:spacing w:val="32"/>
          <w:szCs w:val="24"/>
        </w:rPr>
      </w:pPr>
      <w:r>
        <w:rPr>
          <w:rFonts w:cs="Arial"/>
          <w:szCs w:val="24"/>
        </w:rPr>
        <w:t>procure the export and physical transfer of the</w:t>
      </w: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-2"/>
          <w:szCs w:val="24"/>
        </w:rPr>
        <w:t xml:space="preserve">Aircraft </w:t>
      </w:r>
      <w:r>
        <w:rPr>
          <w:rFonts w:cs="Arial"/>
          <w:szCs w:val="24"/>
        </w:rPr>
        <w:t>from Canada; and</w:t>
      </w:r>
    </w:p>
    <w:p w14:paraId="50C7946B" w14:textId="77777777" w:rsidR="00143C2E" w:rsidRDefault="002751A7">
      <w:pPr>
        <w:pStyle w:val="ListParagraph"/>
        <w:numPr>
          <w:ilvl w:val="0"/>
          <w:numId w:val="8"/>
        </w:numPr>
        <w:spacing w:before="240"/>
        <w:ind w:left="1134" w:right="72" w:hanging="567"/>
        <w:contextualSpacing w:val="0"/>
        <w:rPr>
          <w:rFonts w:cs="Arial"/>
          <w:spacing w:val="2"/>
          <w:szCs w:val="24"/>
        </w:rPr>
      </w:pPr>
      <w:r>
        <w:rPr>
          <w:rFonts w:cs="Arial"/>
          <w:spacing w:val="-2"/>
          <w:szCs w:val="24"/>
        </w:rPr>
        <w:t xml:space="preserve">confirmation </w:t>
      </w:r>
      <w:r>
        <w:rPr>
          <w:rFonts w:cs="Arial"/>
          <w:szCs w:val="24"/>
        </w:rPr>
        <w:t>that the Authorized Party or the person it</w:t>
      </w: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-2"/>
          <w:szCs w:val="24"/>
        </w:rPr>
        <w:t xml:space="preserve">certifies </w:t>
      </w:r>
      <w:r>
        <w:rPr>
          <w:rFonts w:cs="Arial"/>
          <w:szCs w:val="24"/>
        </w:rPr>
        <w:t>as its designee may take the</w:t>
      </w:r>
      <w:r>
        <w:rPr>
          <w:rFonts w:cs="Arial"/>
          <w:spacing w:val="2"/>
          <w:szCs w:val="24"/>
        </w:rPr>
        <w:t xml:space="preserve"> action </w:t>
      </w:r>
      <w:r>
        <w:rPr>
          <w:rFonts w:cs="Arial"/>
          <w:szCs w:val="24"/>
        </w:rPr>
        <w:t xml:space="preserve">specified </w:t>
      </w:r>
      <w:r>
        <w:rPr>
          <w:rFonts w:cs="Arial"/>
          <w:spacing w:val="2"/>
          <w:szCs w:val="24"/>
        </w:rPr>
        <w:t>in clause (</w:t>
      </w:r>
      <w:proofErr w:type="spellStart"/>
      <w:r>
        <w:rPr>
          <w:rFonts w:cs="Arial"/>
          <w:spacing w:val="2"/>
          <w:szCs w:val="24"/>
        </w:rPr>
        <w:t>i</w:t>
      </w:r>
      <w:proofErr w:type="spellEnd"/>
      <w:r>
        <w:rPr>
          <w:rFonts w:cs="Arial"/>
          <w:spacing w:val="2"/>
          <w:szCs w:val="24"/>
        </w:rPr>
        <w:t xml:space="preserve">) above on written demand without the consent of the </w:t>
      </w:r>
      <w:r>
        <w:rPr>
          <w:rFonts w:cs="Arial"/>
          <w:szCs w:val="24"/>
        </w:rPr>
        <w:t>undersigned and that, upon such demand, the authorities in Canada shall</w:t>
      </w:r>
      <w:r>
        <w:rPr>
          <w:rFonts w:cs="Arial"/>
          <w:spacing w:val="2"/>
          <w:szCs w:val="24"/>
        </w:rPr>
        <w:t xml:space="preserve"> </w:t>
      </w:r>
      <w:r>
        <w:rPr>
          <w:rFonts w:cs="Arial"/>
          <w:szCs w:val="24"/>
        </w:rPr>
        <w:t>co-operate with the Authorized Party with a view to the speedy completion of such action.</w:t>
      </w:r>
    </w:p>
    <w:p w14:paraId="1395A5AA" w14:textId="0DE75365" w:rsidR="00143C2E" w:rsidRDefault="002751A7">
      <w:pPr>
        <w:spacing w:before="240"/>
        <w:ind w:right="72" w:firstLine="720"/>
        <w:rPr>
          <w:rFonts w:cs="Arial"/>
          <w:spacing w:val="2"/>
          <w:szCs w:val="24"/>
        </w:rPr>
      </w:pPr>
      <w:r>
        <w:rPr>
          <w:rFonts w:cs="Arial"/>
          <w:spacing w:val="-1"/>
          <w:szCs w:val="24"/>
        </w:rPr>
        <w:t xml:space="preserve">The rights in </w:t>
      </w:r>
      <w:proofErr w:type="spellStart"/>
      <w:r>
        <w:rPr>
          <w:rFonts w:cs="Arial"/>
          <w:spacing w:val="-1"/>
          <w:szCs w:val="24"/>
        </w:rPr>
        <w:t>favo</w:t>
      </w:r>
      <w:r w:rsidR="00F633E8">
        <w:rPr>
          <w:rFonts w:cs="Arial"/>
          <w:spacing w:val="-1"/>
          <w:szCs w:val="24"/>
        </w:rPr>
        <w:t>u</w:t>
      </w:r>
      <w:r>
        <w:rPr>
          <w:rFonts w:cs="Arial"/>
          <w:spacing w:val="-1"/>
          <w:szCs w:val="24"/>
        </w:rPr>
        <w:t>r</w:t>
      </w:r>
      <w:proofErr w:type="spellEnd"/>
      <w:r>
        <w:rPr>
          <w:rFonts w:cs="Arial"/>
          <w:spacing w:val="-1"/>
          <w:szCs w:val="24"/>
        </w:rPr>
        <w:t xml:space="preserve"> of the Authorized Party established by this instrument may not be revoked by</w:t>
      </w:r>
      <w:r>
        <w:rPr>
          <w:rFonts w:cs="Arial"/>
          <w:spacing w:val="2"/>
          <w:szCs w:val="24"/>
        </w:rPr>
        <w:t xml:space="preserve"> the undersigned without the written consent of the Authorized Party.</w:t>
      </w:r>
    </w:p>
    <w:p w14:paraId="6F012799" w14:textId="77777777" w:rsidR="00143C2E" w:rsidRDefault="00143C2E">
      <w:pPr>
        <w:spacing w:before="240"/>
        <w:ind w:right="72" w:firstLine="720"/>
        <w:rPr>
          <w:rFonts w:cs="Arial"/>
          <w:spacing w:val="2"/>
          <w:szCs w:val="24"/>
        </w:rPr>
        <w:sectPr w:rsidR="00143C2E" w:rsidSect="00DE41DA">
          <w:headerReference w:type="default" r:id="rId7"/>
          <w:footerReference w:type="default" r:id="rId8"/>
          <w:pgSz w:w="12240" w:h="15840" w:code="1"/>
          <w:pgMar w:top="1296" w:right="1440" w:bottom="1296" w:left="1440" w:header="720" w:footer="864" w:gutter="0"/>
          <w:cols w:space="720"/>
          <w:docGrid w:linePitch="326"/>
        </w:sectPr>
      </w:pPr>
    </w:p>
    <w:p w14:paraId="1A59054E" w14:textId="0A84DCEA" w:rsidR="00143C2E" w:rsidRDefault="002751A7">
      <w:pPr>
        <w:spacing w:before="240"/>
        <w:ind w:right="72" w:firstLine="720"/>
        <w:rPr>
          <w:szCs w:val="24"/>
        </w:rPr>
      </w:pPr>
      <w:r>
        <w:rPr>
          <w:szCs w:val="24"/>
        </w:rPr>
        <w:lastRenderedPageBreak/>
        <w:t xml:space="preserve">IN WITNESS WHEREOF, the undersigned has caused this Irrevocable De-Registration and Export </w:t>
      </w:r>
      <w:r w:rsidR="00F633E8">
        <w:rPr>
          <w:szCs w:val="24"/>
        </w:rPr>
        <w:t xml:space="preserve">Request </w:t>
      </w:r>
      <w:r>
        <w:rPr>
          <w:szCs w:val="24"/>
        </w:rPr>
        <w:t>Authorization to be executed by an officer thereunto duly authorized, all as of the date first above written.</w:t>
      </w:r>
    </w:p>
    <w:p w14:paraId="642D4A64" w14:textId="77777777" w:rsidR="00143C2E" w:rsidRDefault="00143C2E">
      <w:pPr>
        <w:spacing w:before="240"/>
        <w:rPr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140"/>
      </w:tblGrid>
      <w:tr w:rsidR="00143C2E" w14:paraId="199BFE10" w14:textId="77777777">
        <w:trPr>
          <w:jc w:val="right"/>
        </w:trPr>
        <w:tc>
          <w:tcPr>
            <w:tcW w:w="4680" w:type="dxa"/>
            <w:gridSpan w:val="2"/>
            <w:hideMark/>
          </w:tcPr>
          <w:p w14:paraId="63B7B4B2" w14:textId="725F3FBC" w:rsidR="00143C2E" w:rsidRDefault="008C5341" w:rsidP="008C5341">
            <w:pPr>
              <w:overflowPunct w:val="0"/>
              <w:autoSpaceDE w:val="0"/>
              <w:autoSpaceDN w:val="0"/>
              <w:adjustRightInd w:val="0"/>
              <w:spacing w:before="240"/>
              <w:jc w:val="left"/>
              <w:textAlignment w:val="baseline"/>
              <w:rPr>
                <w:b/>
                <w:bCs/>
                <w:snapToGrid/>
                <w:sz w:val="22"/>
                <w:szCs w:val="22"/>
              </w:rPr>
            </w:pPr>
            <w:r>
              <w:rPr>
                <w:b/>
                <w:bCs/>
                <w:snapToGrid/>
                <w:sz w:val="22"/>
                <w:szCs w:val="22"/>
              </w:rPr>
              <w:t>[</w:t>
            </w:r>
            <w:r w:rsidR="00631BA1">
              <w:rPr>
                <w:b/>
                <w:bCs/>
                <w:snapToGrid/>
                <w:sz w:val="22"/>
                <w:szCs w:val="22"/>
              </w:rPr>
              <w:t>OPERATOR</w:t>
            </w:r>
            <w:r>
              <w:rPr>
                <w:b/>
                <w:bCs/>
                <w:snapToGrid/>
                <w:sz w:val="22"/>
                <w:szCs w:val="22"/>
              </w:rPr>
              <w:t>]</w:t>
            </w:r>
          </w:p>
        </w:tc>
      </w:tr>
      <w:tr w:rsidR="00143C2E" w14:paraId="568E5D0A" w14:textId="77777777">
        <w:trPr>
          <w:jc w:val="right"/>
        </w:trPr>
        <w:tc>
          <w:tcPr>
            <w:tcW w:w="540" w:type="dxa"/>
            <w:hideMark/>
          </w:tcPr>
          <w:p w14:paraId="106E66C9" w14:textId="77777777" w:rsidR="00143C2E" w:rsidRDefault="002751A7">
            <w:pPr>
              <w:spacing w:before="240"/>
              <w:jc w:val="left"/>
              <w:rPr>
                <w:snapToGrid/>
                <w:sz w:val="22"/>
                <w:szCs w:val="22"/>
                <w:lang w:val="en-CA" w:eastAsia="en-CA"/>
              </w:rPr>
            </w:pPr>
            <w:r>
              <w:rPr>
                <w:snapToGrid/>
                <w:sz w:val="22"/>
                <w:szCs w:val="22"/>
                <w:lang w:val="en-CA" w:eastAsia="en-CA"/>
              </w:rPr>
              <w:t>By: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69DE9E" w14:textId="77777777" w:rsidR="00143C2E" w:rsidRDefault="00143C2E">
            <w:pPr>
              <w:spacing w:before="240"/>
              <w:jc w:val="left"/>
              <w:rPr>
                <w:snapToGrid/>
                <w:sz w:val="22"/>
                <w:szCs w:val="22"/>
                <w:lang w:val="en-CA" w:eastAsia="en-CA"/>
              </w:rPr>
            </w:pPr>
          </w:p>
        </w:tc>
      </w:tr>
      <w:tr w:rsidR="00143C2E" w14:paraId="04DFD620" w14:textId="77777777">
        <w:trPr>
          <w:jc w:val="right"/>
        </w:trPr>
        <w:tc>
          <w:tcPr>
            <w:tcW w:w="540" w:type="dxa"/>
            <w:hideMark/>
          </w:tcPr>
          <w:p w14:paraId="2E943C66" w14:textId="77777777" w:rsidR="00143C2E" w:rsidRDefault="00143C2E">
            <w:pPr>
              <w:spacing w:before="240"/>
              <w:jc w:val="left"/>
              <w:rPr>
                <w:snapToGrid/>
                <w:sz w:val="22"/>
                <w:szCs w:val="22"/>
                <w:lang w:val="en-CA" w:eastAsia="en-CA"/>
              </w:rPr>
            </w:pPr>
          </w:p>
        </w:tc>
        <w:tc>
          <w:tcPr>
            <w:tcW w:w="4140" w:type="dxa"/>
            <w:hideMark/>
          </w:tcPr>
          <w:p w14:paraId="07DDE0E3" w14:textId="77777777" w:rsidR="00143C2E" w:rsidRDefault="002751A7">
            <w:pPr>
              <w:spacing w:before="240"/>
              <w:jc w:val="left"/>
              <w:rPr>
                <w:snapToGrid/>
                <w:sz w:val="22"/>
                <w:szCs w:val="22"/>
                <w:lang w:val="en-CA" w:eastAsia="en-CA"/>
              </w:rPr>
            </w:pPr>
            <w:r>
              <w:rPr>
                <w:snapToGrid/>
                <w:sz w:val="22"/>
                <w:szCs w:val="22"/>
                <w:lang w:val="en-CA" w:eastAsia="en-CA"/>
              </w:rPr>
              <w:t>Name:</w:t>
            </w:r>
          </w:p>
          <w:p w14:paraId="6609110C" w14:textId="77777777" w:rsidR="00143C2E" w:rsidRDefault="002751A7">
            <w:pPr>
              <w:spacing w:before="240"/>
              <w:jc w:val="left"/>
              <w:rPr>
                <w:snapToGrid/>
                <w:sz w:val="22"/>
                <w:szCs w:val="22"/>
                <w:lang w:val="en-CA" w:eastAsia="en-CA"/>
              </w:rPr>
            </w:pPr>
            <w:r>
              <w:rPr>
                <w:snapToGrid/>
                <w:sz w:val="22"/>
                <w:szCs w:val="22"/>
                <w:lang w:val="en-CA" w:eastAsia="en-CA"/>
              </w:rPr>
              <w:t>Title:</w:t>
            </w:r>
          </w:p>
        </w:tc>
      </w:tr>
    </w:tbl>
    <w:p w14:paraId="1A263828" w14:textId="77777777" w:rsidR="00143C2E" w:rsidRDefault="00143C2E">
      <w:pPr>
        <w:spacing w:before="240"/>
        <w:rPr>
          <w:rFonts w:cs="Arial"/>
          <w:szCs w:val="24"/>
        </w:rPr>
      </w:pPr>
    </w:p>
    <w:p w14:paraId="474528A7" w14:textId="77777777" w:rsidR="00143C2E" w:rsidRDefault="002751A7">
      <w:pPr>
        <w:spacing w:before="240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>AGREED TO AND LODGED this _________ day of __________________, 20___</w:t>
      </w:r>
    </w:p>
    <w:p w14:paraId="43356B81" w14:textId="77777777" w:rsidR="00143C2E" w:rsidRDefault="002751A7">
      <w:pPr>
        <w:spacing w:before="240"/>
        <w:rPr>
          <w:rFonts w:cs="Arial"/>
          <w:b/>
          <w:szCs w:val="24"/>
          <w:lang w:val="en-GB"/>
        </w:rPr>
      </w:pPr>
      <w:r>
        <w:rPr>
          <w:rFonts w:cs="Arial"/>
          <w:b/>
          <w:szCs w:val="24"/>
          <w:lang w:val="en-GB"/>
        </w:rPr>
        <w:t>For and on behalf of Transport Canada</w:t>
      </w:r>
    </w:p>
    <w:p w14:paraId="736A0FB9" w14:textId="77777777" w:rsidR="00143C2E" w:rsidRDefault="00143C2E">
      <w:pPr>
        <w:spacing w:before="240"/>
        <w:rPr>
          <w:rFonts w:cs="Arial"/>
          <w:szCs w:val="24"/>
          <w:lang w:val="en-GB"/>
        </w:rPr>
      </w:pPr>
    </w:p>
    <w:p w14:paraId="46EA2092" w14:textId="77777777" w:rsidR="00143C2E" w:rsidRDefault="002751A7">
      <w:pPr>
        <w:spacing w:before="240"/>
        <w:rPr>
          <w:rFonts w:cs="Arial"/>
          <w:szCs w:val="24"/>
        </w:rPr>
      </w:pPr>
      <w:r>
        <w:rPr>
          <w:rFonts w:cs="Arial"/>
          <w:szCs w:val="24"/>
          <w:lang w:val="en-GB"/>
        </w:rPr>
        <w:t>_______________________________</w:t>
      </w:r>
    </w:p>
    <w:sectPr w:rsidR="00143C2E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1336" w14:textId="77777777" w:rsidR="00DE41DA" w:rsidRDefault="00DE41DA">
      <w:r>
        <w:separator/>
      </w:r>
    </w:p>
  </w:endnote>
  <w:endnote w:type="continuationSeparator" w:id="0">
    <w:p w14:paraId="0AC523F8" w14:textId="77777777" w:rsidR="00DE41DA" w:rsidRDefault="00DE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952"/>
      <w:gridCol w:w="2952"/>
      <w:gridCol w:w="2952"/>
    </w:tblGrid>
    <w:tr w:rsidR="00143C2E" w14:paraId="7A325860" w14:textId="77777777">
      <w:trPr>
        <w:jc w:val="center"/>
      </w:trPr>
      <w:tc>
        <w:tcPr>
          <w:tcW w:w="2952" w:type="dxa"/>
        </w:tcPr>
        <w:p w14:paraId="4753CA16" w14:textId="01E337E8" w:rsidR="00143C2E" w:rsidRDefault="00143C2E">
          <w:pPr>
            <w:pStyle w:val="Footer"/>
          </w:pPr>
        </w:p>
      </w:tc>
      <w:tc>
        <w:tcPr>
          <w:tcW w:w="2952" w:type="dxa"/>
        </w:tcPr>
        <w:p w14:paraId="747C7A0B" w14:textId="77777777" w:rsidR="00143C2E" w:rsidRDefault="00143C2E">
          <w:pPr>
            <w:pStyle w:val="Footer"/>
          </w:pPr>
        </w:p>
      </w:tc>
      <w:tc>
        <w:tcPr>
          <w:tcW w:w="2952" w:type="dxa"/>
        </w:tcPr>
        <w:p w14:paraId="6662DFD8" w14:textId="7B1EE5A1" w:rsidR="00143C2E" w:rsidRDefault="00143C2E">
          <w:pPr>
            <w:pStyle w:val="Footer"/>
            <w:jc w:val="right"/>
            <w:rPr>
              <w:sz w:val="16"/>
              <w:szCs w:val="16"/>
            </w:rPr>
          </w:pPr>
        </w:p>
      </w:tc>
    </w:tr>
  </w:tbl>
  <w:p w14:paraId="78756531" w14:textId="77777777" w:rsidR="00143C2E" w:rsidRDefault="002751A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6A1A" w14:textId="77777777" w:rsidR="00143C2E" w:rsidRPr="008C5341" w:rsidRDefault="002751A7" w:rsidP="008C5341">
    <w:pPr>
      <w:pStyle w:val="Footer"/>
    </w:pPr>
    <w:r w:rsidRPr="008C534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8297" w14:textId="77777777" w:rsidR="00DE41DA" w:rsidRDefault="00DE41DA">
      <w:r>
        <w:separator/>
      </w:r>
    </w:p>
  </w:footnote>
  <w:footnote w:type="continuationSeparator" w:id="0">
    <w:p w14:paraId="7E42CC8D" w14:textId="77777777" w:rsidR="00DE41DA" w:rsidRDefault="00DE4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729C" w14:textId="77777777" w:rsidR="00143C2E" w:rsidRDefault="00143C2E">
    <w:pPr>
      <w:pStyle w:val="Header"/>
      <w:jc w:val="right"/>
      <w:rPr>
        <w:sz w:val="18"/>
        <w:szCs w:val="18"/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BF2E" w14:textId="77777777" w:rsidR="00143C2E" w:rsidRDefault="00143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29B0"/>
    <w:multiLevelType w:val="multilevel"/>
    <w:tmpl w:val="7DE0A10E"/>
    <w:lvl w:ilvl="0">
      <w:start w:val="1"/>
      <w:numFmt w:val="decimal"/>
      <w:pStyle w:val="Section1"/>
      <w:lvlText w:val="%1."/>
      <w:lvlJc w:val="left"/>
      <w:pPr>
        <w:tabs>
          <w:tab w:val="num" w:pos="360"/>
        </w:tabs>
        <w:ind w:left="-720" w:firstLine="720"/>
      </w:pPr>
      <w:rPr>
        <w:rFonts w:hint="default"/>
        <w:color w:val="000000"/>
        <w:u w:val="none"/>
      </w:rPr>
    </w:lvl>
    <w:lvl w:ilvl="1">
      <w:start w:val="1"/>
      <w:numFmt w:val="decimal"/>
      <w:pStyle w:val="Section2"/>
      <w:lvlText w:val="%1.%2"/>
      <w:lvlJc w:val="left"/>
      <w:pPr>
        <w:tabs>
          <w:tab w:val="num" w:pos="1080"/>
        </w:tabs>
        <w:ind w:left="-720" w:firstLine="1440"/>
      </w:pPr>
      <w:rPr>
        <w:rFonts w:hint="default"/>
        <w:color w:val="000000"/>
        <w:u w:val="none"/>
      </w:rPr>
    </w:lvl>
    <w:lvl w:ilvl="2">
      <w:start w:val="1"/>
      <w:numFmt w:val="decimal"/>
      <w:pStyle w:val="Section3"/>
      <w:lvlText w:val="%1.%2.%3"/>
      <w:lvlJc w:val="left"/>
      <w:pPr>
        <w:tabs>
          <w:tab w:val="num" w:pos="2160"/>
        </w:tabs>
        <w:ind w:left="-720" w:firstLine="2160"/>
      </w:pPr>
      <w:rPr>
        <w:rFonts w:hint="default"/>
        <w:color w:val="000000"/>
        <w:u w:val="none"/>
      </w:rPr>
    </w:lvl>
    <w:lvl w:ilvl="3">
      <w:start w:val="1"/>
      <w:numFmt w:val="decimal"/>
      <w:pStyle w:val="Section4"/>
      <w:lvlText w:val="%1.%2.%3.%4"/>
      <w:lvlJc w:val="left"/>
      <w:pPr>
        <w:tabs>
          <w:tab w:val="num" w:pos="2880"/>
        </w:tabs>
        <w:ind w:left="-720" w:firstLine="2880"/>
      </w:pPr>
      <w:rPr>
        <w:rFonts w:hint="default"/>
        <w:color w:val="000000"/>
        <w:u w:val="none"/>
      </w:rPr>
    </w:lvl>
    <w:lvl w:ilvl="4">
      <w:start w:val="1"/>
      <w:numFmt w:val="decimal"/>
      <w:pStyle w:val="Section5"/>
      <w:lvlText w:val="%1.%2.%3.%4.%5"/>
      <w:lvlJc w:val="left"/>
      <w:pPr>
        <w:tabs>
          <w:tab w:val="num" w:pos="3960"/>
        </w:tabs>
        <w:ind w:left="-720" w:firstLine="360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888"/>
        </w:tabs>
        <w:ind w:left="432" w:firstLine="237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"/>
        </w:tabs>
        <w:ind w:left="5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"/>
        </w:tabs>
        <w:ind w:left="864" w:hanging="1584"/>
      </w:pPr>
      <w:rPr>
        <w:rFonts w:hint="default"/>
      </w:rPr>
    </w:lvl>
  </w:abstractNum>
  <w:abstractNum w:abstractNumId="1" w15:restartNumberingAfterBreak="0">
    <w:nsid w:val="11620ED7"/>
    <w:multiLevelType w:val="multilevel"/>
    <w:tmpl w:val="AEAC73A4"/>
    <w:lvl w:ilvl="0">
      <w:start w:val="1"/>
      <w:numFmt w:val="decimal"/>
      <w:pStyle w:val="Basicnum1"/>
      <w:lvlText w:val="%1."/>
      <w:lvlJc w:val="left"/>
      <w:pPr>
        <w:tabs>
          <w:tab w:val="num" w:pos="1080"/>
        </w:tabs>
        <w:ind w:left="0" w:firstLine="720"/>
      </w:pPr>
      <w:rPr>
        <w:u w:val="none"/>
      </w:rPr>
    </w:lvl>
    <w:lvl w:ilvl="1">
      <w:start w:val="1"/>
      <w:numFmt w:val="lowerLetter"/>
      <w:pStyle w:val="Basicnum2"/>
      <w:lvlText w:val="%2."/>
      <w:lvlJc w:val="left"/>
      <w:pPr>
        <w:tabs>
          <w:tab w:val="num" w:pos="1800"/>
        </w:tabs>
        <w:ind w:left="0" w:firstLine="1440"/>
      </w:pPr>
      <w:rPr>
        <w:u w:val="none"/>
      </w:rPr>
    </w:lvl>
    <w:lvl w:ilvl="2">
      <w:start w:val="1"/>
      <w:numFmt w:val="lowerRoman"/>
      <w:pStyle w:val="Basicnum3"/>
      <w:lvlText w:val="%3."/>
      <w:lvlJc w:val="left"/>
      <w:pPr>
        <w:tabs>
          <w:tab w:val="num" w:pos="2880"/>
        </w:tabs>
        <w:ind w:left="0" w:firstLine="216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F5F36B4"/>
    <w:multiLevelType w:val="multilevel"/>
    <w:tmpl w:val="BE125C66"/>
    <w:lvl w:ilvl="0">
      <w:start w:val="1"/>
      <w:numFmt w:val="decimal"/>
      <w:pStyle w:val="Legal2L1"/>
      <w:lvlText w:val="SECTION 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Zero"/>
      <w:pStyle w:val="Legal2L2"/>
      <w:isLgl/>
      <w:lvlText w:val="SECTION %1.%2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2">
      <w:start w:val="1"/>
      <w:numFmt w:val="lowerLetter"/>
      <w:pStyle w:val="Legal2L3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Legal2L4"/>
      <w:lvlText w:val="(%4)"/>
      <w:lvlJc w:val="left"/>
      <w:pPr>
        <w:tabs>
          <w:tab w:val="num" w:pos="2880"/>
        </w:tabs>
        <w:ind w:left="720" w:firstLine="144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left="0" w:firstLine="43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Legal2L8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Legal2L9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</w:abstractNum>
  <w:abstractNum w:abstractNumId="3" w15:restartNumberingAfterBreak="0">
    <w:nsid w:val="27674C0C"/>
    <w:multiLevelType w:val="multilevel"/>
    <w:tmpl w:val="47A637FA"/>
    <w:lvl w:ilvl="0">
      <w:start w:val="1"/>
      <w:numFmt w:val="decimal"/>
      <w:pStyle w:val="scott1"/>
      <w:lvlText w:val="%1.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ott2"/>
      <w:isLgl/>
      <w:lvlText w:val="%1.%2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color w:val="000000"/>
        <w:sz w:val="24"/>
        <w:u w:val="none"/>
      </w:rPr>
    </w:lvl>
    <w:lvl w:ilvl="2">
      <w:start w:val="1"/>
      <w:numFmt w:val="decimal"/>
      <w:pStyle w:val="scott3"/>
      <w:isLgl/>
      <w:lvlText w:val="%1.%2.%3"/>
      <w:lvlJc w:val="left"/>
      <w:pPr>
        <w:tabs>
          <w:tab w:val="num" w:pos="2160"/>
        </w:tabs>
        <w:ind w:left="0" w:firstLine="1440"/>
      </w:pPr>
      <w:rPr>
        <w:rFonts w:hint="default"/>
        <w:color w:val="000000"/>
        <w:u w:val="none"/>
      </w:rPr>
    </w:lvl>
    <w:lvl w:ilvl="3">
      <w:start w:val="1"/>
      <w:numFmt w:val="decimal"/>
      <w:pStyle w:val="scott4"/>
      <w:lvlText w:val="%1.%2.%3.%4"/>
      <w:lvlJc w:val="left"/>
      <w:pPr>
        <w:tabs>
          <w:tab w:val="num" w:pos="2880"/>
        </w:tabs>
        <w:ind w:left="0" w:firstLine="2160"/>
      </w:pPr>
      <w:rPr>
        <w:rFonts w:hint="default"/>
        <w:color w:val="000000"/>
        <w:u w:val="none"/>
      </w:rPr>
    </w:lvl>
    <w:lvl w:ilvl="4">
      <w:start w:val="1"/>
      <w:numFmt w:val="decimal"/>
      <w:pStyle w:val="scott5"/>
      <w:lvlText w:val="%1.%2.%3.%4.%5"/>
      <w:lvlJc w:val="left"/>
      <w:pPr>
        <w:tabs>
          <w:tab w:val="num" w:pos="3960"/>
        </w:tabs>
        <w:ind w:left="0" w:firstLine="2880"/>
      </w:pPr>
      <w:rPr>
        <w:rFonts w:hint="default"/>
        <w:color w:val="000000"/>
        <w:u w:val="none"/>
      </w:rPr>
    </w:lvl>
    <w:lvl w:ilvl="5">
      <w:start w:val="1"/>
      <w:numFmt w:val="decimal"/>
      <w:pStyle w:val="scott6"/>
      <w:lvlText w:val="%1.%2.%3.%4.%5.%6"/>
      <w:lvlJc w:val="left"/>
      <w:pPr>
        <w:tabs>
          <w:tab w:val="num" w:pos="180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28C078ED"/>
    <w:multiLevelType w:val="hybridMultilevel"/>
    <w:tmpl w:val="AE30D678"/>
    <w:lvl w:ilvl="0" w:tplc="A454B9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EA03FF"/>
    <w:multiLevelType w:val="hybridMultilevel"/>
    <w:tmpl w:val="DAEE6C3C"/>
    <w:lvl w:ilvl="0" w:tplc="E92E427E">
      <w:start w:val="1"/>
      <w:numFmt w:val="lowerLetter"/>
      <w:lvlText w:val="(%1)"/>
      <w:lvlJc w:val="left"/>
      <w:pPr>
        <w:ind w:left="1944" w:hanging="360"/>
      </w:pPr>
      <w:rPr>
        <w:rFonts w:hint="default"/>
      </w:rPr>
    </w:lvl>
    <w:lvl w:ilvl="1" w:tplc="E92E427E">
      <w:start w:val="1"/>
      <w:numFmt w:val="lowerLetter"/>
      <w:lvlText w:val="(%2)"/>
      <w:lvlJc w:val="left"/>
      <w:pPr>
        <w:ind w:left="2664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3384" w:hanging="180"/>
      </w:pPr>
    </w:lvl>
    <w:lvl w:ilvl="3" w:tplc="1009000F" w:tentative="1">
      <w:start w:val="1"/>
      <w:numFmt w:val="decimal"/>
      <w:lvlText w:val="%4."/>
      <w:lvlJc w:val="left"/>
      <w:pPr>
        <w:ind w:left="4104" w:hanging="360"/>
      </w:pPr>
    </w:lvl>
    <w:lvl w:ilvl="4" w:tplc="10090019" w:tentative="1">
      <w:start w:val="1"/>
      <w:numFmt w:val="lowerLetter"/>
      <w:lvlText w:val="%5."/>
      <w:lvlJc w:val="left"/>
      <w:pPr>
        <w:ind w:left="4824" w:hanging="360"/>
      </w:pPr>
    </w:lvl>
    <w:lvl w:ilvl="5" w:tplc="1009001B" w:tentative="1">
      <w:start w:val="1"/>
      <w:numFmt w:val="lowerRoman"/>
      <w:lvlText w:val="%6."/>
      <w:lvlJc w:val="right"/>
      <w:pPr>
        <w:ind w:left="5544" w:hanging="180"/>
      </w:pPr>
    </w:lvl>
    <w:lvl w:ilvl="6" w:tplc="1009000F" w:tentative="1">
      <w:start w:val="1"/>
      <w:numFmt w:val="decimal"/>
      <w:lvlText w:val="%7."/>
      <w:lvlJc w:val="left"/>
      <w:pPr>
        <w:ind w:left="6264" w:hanging="360"/>
      </w:pPr>
    </w:lvl>
    <w:lvl w:ilvl="7" w:tplc="10090019" w:tentative="1">
      <w:start w:val="1"/>
      <w:numFmt w:val="lowerLetter"/>
      <w:lvlText w:val="%8."/>
      <w:lvlJc w:val="left"/>
      <w:pPr>
        <w:ind w:left="6984" w:hanging="360"/>
      </w:pPr>
    </w:lvl>
    <w:lvl w:ilvl="8" w:tplc="10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2FAD3D52"/>
    <w:multiLevelType w:val="multilevel"/>
    <w:tmpl w:val="3FC86602"/>
    <w:lvl w:ilvl="0">
      <w:start w:val="1"/>
      <w:numFmt w:val="upperRoman"/>
      <w:pStyle w:val="Art1"/>
      <w:suff w:val="space"/>
      <w:lvlText w:val="ARTICLE %1."/>
      <w:lvlJc w:val="left"/>
      <w:pPr>
        <w:ind w:left="0" w:firstLine="0"/>
      </w:pPr>
      <w:rPr>
        <w:rFonts w:hint="default"/>
        <w:b/>
        <w:i w:val="0"/>
        <w:vanish w:val="0"/>
        <w:color w:val="000000"/>
        <w:u w:val="none"/>
      </w:rPr>
    </w:lvl>
    <w:lvl w:ilvl="1">
      <w:start w:val="1"/>
      <w:numFmt w:val="decimal"/>
      <w:pStyle w:val="Ar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  <w:color w:val="000000"/>
        <w:u w:val="none"/>
      </w:rPr>
    </w:lvl>
    <w:lvl w:ilvl="2">
      <w:start w:val="1"/>
      <w:numFmt w:val="decimal"/>
      <w:pStyle w:val="Art3"/>
      <w:isLgl/>
      <w:lvlText w:val="%1.%2.%3"/>
      <w:lvlJc w:val="left"/>
      <w:pPr>
        <w:tabs>
          <w:tab w:val="num" w:pos="1440"/>
        </w:tabs>
        <w:ind w:left="0" w:firstLine="720"/>
      </w:pPr>
      <w:rPr>
        <w:rFonts w:hint="default"/>
        <w:color w:val="000000"/>
        <w:u w:val="none"/>
      </w:rPr>
    </w:lvl>
    <w:lvl w:ilvl="3">
      <w:start w:val="1"/>
      <w:numFmt w:val="lowerLetter"/>
      <w:pStyle w:val="Art4"/>
      <w:lvlText w:val="(%4)"/>
      <w:lvlJc w:val="left"/>
      <w:pPr>
        <w:tabs>
          <w:tab w:val="num" w:pos="1800"/>
        </w:tabs>
        <w:ind w:left="0" w:firstLine="1440"/>
      </w:pPr>
      <w:rPr>
        <w:rFonts w:hint="default"/>
        <w:color w:val="000000"/>
        <w:u w:val="none"/>
      </w:rPr>
    </w:lvl>
    <w:lvl w:ilvl="4">
      <w:start w:val="1"/>
      <w:numFmt w:val="lowerRoman"/>
      <w:pStyle w:val="Art5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color w:val="000000"/>
        <w:u w:val="none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 w15:restartNumberingAfterBreak="0">
    <w:nsid w:val="34555816"/>
    <w:multiLevelType w:val="multilevel"/>
    <w:tmpl w:val="A638614C"/>
    <w:lvl w:ilvl="0">
      <w:start w:val="1"/>
      <w:numFmt w:val="upperRoman"/>
      <w:pStyle w:val="Alls1"/>
      <w:lvlText w:val="%1."/>
      <w:lvlJc w:val="left"/>
      <w:pPr>
        <w:tabs>
          <w:tab w:val="num" w:pos="1440"/>
        </w:tabs>
        <w:ind w:left="0" w:firstLine="720"/>
      </w:pPr>
      <w:rPr>
        <w:u w:val="none"/>
      </w:rPr>
    </w:lvl>
    <w:lvl w:ilvl="1">
      <w:start w:val="1"/>
      <w:numFmt w:val="upperLetter"/>
      <w:pStyle w:val="Alls2"/>
      <w:lvlText w:val="%2."/>
      <w:lvlJc w:val="left"/>
      <w:pPr>
        <w:tabs>
          <w:tab w:val="num" w:pos="1800"/>
        </w:tabs>
        <w:ind w:left="0" w:firstLine="1440"/>
      </w:pPr>
      <w:rPr>
        <w:u w:val="none"/>
      </w:rPr>
    </w:lvl>
    <w:lvl w:ilvl="2">
      <w:start w:val="1"/>
      <w:numFmt w:val="decimal"/>
      <w:pStyle w:val="Alls3"/>
      <w:lvlText w:val="%3."/>
      <w:lvlJc w:val="left"/>
      <w:pPr>
        <w:tabs>
          <w:tab w:val="num" w:pos="2520"/>
        </w:tabs>
        <w:ind w:left="0" w:firstLine="2160"/>
      </w:pPr>
      <w:rPr>
        <w:u w:val="none"/>
      </w:rPr>
    </w:lvl>
    <w:lvl w:ilvl="3">
      <w:start w:val="1"/>
      <w:numFmt w:val="lowerLetter"/>
      <w:pStyle w:val="Alls4"/>
      <w:lvlText w:val="(%4)"/>
      <w:lvlJc w:val="left"/>
      <w:pPr>
        <w:tabs>
          <w:tab w:val="num" w:pos="3240"/>
        </w:tabs>
        <w:ind w:left="0" w:firstLine="2880"/>
      </w:pPr>
      <w:rPr>
        <w:u w:val="none"/>
      </w:rPr>
    </w:lvl>
    <w:lvl w:ilvl="4">
      <w:start w:val="1"/>
      <w:numFmt w:val="lowerRoman"/>
      <w:pStyle w:val="Alls5"/>
      <w:lvlText w:val="(%5)"/>
      <w:lvlJc w:val="left"/>
      <w:pPr>
        <w:tabs>
          <w:tab w:val="num" w:pos="4320"/>
        </w:tabs>
        <w:ind w:left="0" w:firstLine="360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C3F1CD6"/>
    <w:multiLevelType w:val="hybridMultilevel"/>
    <w:tmpl w:val="CF521E18"/>
    <w:lvl w:ilvl="0" w:tplc="1518B708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CDD86906">
      <w:start w:val="1"/>
      <w:numFmt w:val="lowerLetter"/>
      <w:lvlText w:val="(%2)"/>
      <w:lvlJc w:val="left"/>
      <w:pPr>
        <w:ind w:left="2280" w:hanging="48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5D7E5E"/>
    <w:multiLevelType w:val="multilevel"/>
    <w:tmpl w:val="1F7C4C80"/>
    <w:lvl w:ilvl="0">
      <w:start w:val="1"/>
      <w:numFmt w:val="decimal"/>
      <w:lvlRestart w:val="0"/>
      <w:pStyle w:val="Legal3L1"/>
      <w:lvlText w:val="SECTION 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Zero"/>
      <w:pStyle w:val="Legal3L2"/>
      <w:suff w:val="space"/>
      <w:lvlText w:val="SECTION %1.%2 "/>
      <w:lvlJc w:val="left"/>
      <w:pPr>
        <w:tabs>
          <w:tab w:val="num" w:pos="1440"/>
        </w:tabs>
        <w:ind w:left="0" w:firstLine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Legal3L3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Legal3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5">
      <w:start w:val="1"/>
      <w:numFmt w:val="decimal"/>
      <w:pStyle w:val="Legal3L6"/>
      <w:lvlText w:val="(%6)"/>
      <w:lvlJc w:val="left"/>
      <w:pPr>
        <w:tabs>
          <w:tab w:val="num" w:pos="4320"/>
        </w:tabs>
        <w:ind w:left="0" w:firstLine="360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lowerLetter"/>
      <w:pStyle w:val="Legal3L7"/>
      <w:lvlText w:val="%7."/>
      <w:lvlJc w:val="left"/>
      <w:pPr>
        <w:tabs>
          <w:tab w:val="num" w:pos="5040"/>
        </w:tabs>
        <w:ind w:left="0" w:firstLine="43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Roman"/>
      <w:pStyle w:val="Legal3L8"/>
      <w:lvlText w:val="%8.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decimal"/>
      <w:pStyle w:val="Legal3L9"/>
      <w:lvlText w:val="%9.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</w:abstractNum>
  <w:num w:numId="1" w16cid:durableId="1221556332">
    <w:abstractNumId w:val="1"/>
  </w:num>
  <w:num w:numId="2" w16cid:durableId="1997611798">
    <w:abstractNumId w:val="3"/>
  </w:num>
  <w:num w:numId="3" w16cid:durableId="427652711">
    <w:abstractNumId w:val="0"/>
  </w:num>
  <w:num w:numId="4" w16cid:durableId="410733323">
    <w:abstractNumId w:val="7"/>
  </w:num>
  <w:num w:numId="5" w16cid:durableId="1752920787">
    <w:abstractNumId w:val="6"/>
  </w:num>
  <w:num w:numId="6" w16cid:durableId="451095790">
    <w:abstractNumId w:val="2"/>
  </w:num>
  <w:num w:numId="7" w16cid:durableId="694619671">
    <w:abstractNumId w:val="9"/>
  </w:num>
  <w:num w:numId="8" w16cid:durableId="1286473064">
    <w:abstractNumId w:val="8"/>
  </w:num>
  <w:num w:numId="9" w16cid:durableId="235359808">
    <w:abstractNumId w:val="4"/>
  </w:num>
  <w:num w:numId="10" w16cid:durableId="1255816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C2E"/>
    <w:rsid w:val="0003095B"/>
    <w:rsid w:val="00143C2E"/>
    <w:rsid w:val="002751A7"/>
    <w:rsid w:val="00631BA1"/>
    <w:rsid w:val="00784AC1"/>
    <w:rsid w:val="008C5341"/>
    <w:rsid w:val="00BC5FEE"/>
    <w:rsid w:val="00DB02B4"/>
    <w:rsid w:val="00DE41DA"/>
    <w:rsid w:val="00F633E8"/>
    <w:rsid w:val="00F7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6EA35D2"/>
  <w15:chartTrackingRefBased/>
  <w15:docId w15:val="{97998C3E-DCD5-4333-922B-1CEABC77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spacing w:after="120"/>
      <w:outlineLvl w:val="6"/>
    </w:pPr>
    <w:rPr>
      <w:smallCaps/>
    </w:rPr>
  </w:style>
  <w:style w:type="paragraph" w:styleId="Heading8">
    <w:name w:val="heading 8"/>
    <w:basedOn w:val="Normal"/>
    <w:next w:val="Normal"/>
    <w:qFormat/>
    <w:pPr>
      <w:keepNext/>
      <w:spacing w:after="120"/>
      <w:outlineLvl w:val="7"/>
    </w:pPr>
    <w:rPr>
      <w:i/>
      <w:caps/>
    </w:rPr>
  </w:style>
  <w:style w:type="paragraph" w:styleId="Heading9">
    <w:name w:val="heading 9"/>
    <w:basedOn w:val="Normal"/>
    <w:next w:val="Normal"/>
    <w:qFormat/>
    <w:pPr>
      <w:keepNext/>
      <w:spacing w:after="120"/>
      <w:outlineLvl w:val="8"/>
    </w:pPr>
    <w:rPr>
      <w:rFonts w:ascii="Times New Roman Bold" w:hAnsi="Times New Roman Bold"/>
      <w:b/>
      <w:i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75ExactlyFirstIndentforBriefs">
    <w:name w:val="27.75 Exactly First Indent for Briefs"/>
    <w:aliases w:val="27efb"/>
    <w:basedOn w:val="Normal"/>
    <w:pPr>
      <w:spacing w:line="555" w:lineRule="exact"/>
      <w:ind w:firstLine="720"/>
    </w:pPr>
  </w:style>
  <w:style w:type="paragraph" w:customStyle="1" w:styleId="12After">
    <w:name w:val="12 After"/>
    <w:aliases w:val="12"/>
    <w:basedOn w:val="Normal"/>
    <w:pPr>
      <w:spacing w:after="240"/>
      <w:ind w:firstLine="720"/>
    </w:pPr>
  </w:style>
  <w:style w:type="paragraph" w:customStyle="1" w:styleId="12ExactlyFirstIndentforBriefs">
    <w:name w:val="12 Exactly First Indent for Briefs"/>
    <w:aliases w:val="12efb"/>
    <w:basedOn w:val="Normal"/>
    <w:pPr>
      <w:spacing w:line="240" w:lineRule="exact"/>
      <w:ind w:firstLine="720"/>
    </w:pPr>
  </w:style>
  <w:style w:type="paragraph" w:customStyle="1" w:styleId="12ExactlyQuoteforBriefs">
    <w:name w:val="12 Exactly Quote for Briefs"/>
    <w:aliases w:val="12eqb"/>
    <w:basedOn w:val="Normal"/>
    <w:next w:val="Normal"/>
    <w:pPr>
      <w:spacing w:before="240" w:after="240" w:line="240" w:lineRule="exact"/>
      <w:ind w:left="2160" w:right="2160"/>
    </w:pPr>
  </w:style>
  <w:style w:type="paragraph" w:customStyle="1" w:styleId="24ExactlyFirstIndentforBriefs">
    <w:name w:val="24 Exactly First Indent for Briefs"/>
    <w:aliases w:val="24efb"/>
    <w:basedOn w:val="Normal"/>
    <w:pPr>
      <w:spacing w:line="480" w:lineRule="exact"/>
      <w:ind w:firstLine="720"/>
    </w:pPr>
  </w:style>
  <w:style w:type="paragraph" w:customStyle="1" w:styleId="Alls1">
    <w:name w:val="All#s1"/>
    <w:aliases w:val="al1"/>
    <w:basedOn w:val="Normal"/>
    <w:pPr>
      <w:numPr>
        <w:numId w:val="4"/>
      </w:numPr>
      <w:tabs>
        <w:tab w:val="clear" w:pos="1440"/>
        <w:tab w:val="num" w:pos="720"/>
      </w:tabs>
      <w:spacing w:after="240"/>
      <w:ind w:left="360" w:hanging="360"/>
      <w:outlineLvl w:val="0"/>
    </w:pPr>
  </w:style>
  <w:style w:type="paragraph" w:customStyle="1" w:styleId="Alls2">
    <w:name w:val="All#s2"/>
    <w:aliases w:val="al2"/>
    <w:basedOn w:val="Normal"/>
    <w:pPr>
      <w:numPr>
        <w:ilvl w:val="1"/>
        <w:numId w:val="4"/>
      </w:numPr>
      <w:tabs>
        <w:tab w:val="clear" w:pos="1800"/>
        <w:tab w:val="num" w:pos="720"/>
        <w:tab w:val="left" w:pos="2160"/>
      </w:tabs>
      <w:spacing w:after="240"/>
      <w:ind w:left="720" w:hanging="360"/>
      <w:outlineLvl w:val="1"/>
    </w:pPr>
  </w:style>
  <w:style w:type="paragraph" w:customStyle="1" w:styleId="Alls3">
    <w:name w:val="All#s3"/>
    <w:aliases w:val="al3"/>
    <w:basedOn w:val="Normal"/>
    <w:pPr>
      <w:numPr>
        <w:ilvl w:val="2"/>
        <w:numId w:val="4"/>
      </w:numPr>
      <w:tabs>
        <w:tab w:val="clear" w:pos="2520"/>
        <w:tab w:val="num" w:pos="1080"/>
        <w:tab w:val="left" w:pos="2880"/>
      </w:tabs>
      <w:spacing w:after="240"/>
      <w:ind w:left="1080" w:hanging="360"/>
      <w:outlineLvl w:val="2"/>
    </w:pPr>
  </w:style>
  <w:style w:type="paragraph" w:customStyle="1" w:styleId="Alls4">
    <w:name w:val="All#s4"/>
    <w:aliases w:val="al4"/>
    <w:basedOn w:val="Normal"/>
    <w:pPr>
      <w:numPr>
        <w:ilvl w:val="3"/>
        <w:numId w:val="4"/>
      </w:numPr>
      <w:tabs>
        <w:tab w:val="clear" w:pos="3240"/>
        <w:tab w:val="num" w:pos="1440"/>
        <w:tab w:val="left" w:pos="3600"/>
      </w:tabs>
      <w:spacing w:after="240"/>
      <w:ind w:left="1440" w:hanging="360"/>
      <w:outlineLvl w:val="3"/>
    </w:pPr>
  </w:style>
  <w:style w:type="paragraph" w:customStyle="1" w:styleId="Alls5">
    <w:name w:val="All#s5"/>
    <w:aliases w:val="al5"/>
    <w:basedOn w:val="Normal"/>
    <w:pPr>
      <w:numPr>
        <w:ilvl w:val="4"/>
        <w:numId w:val="4"/>
      </w:numPr>
      <w:tabs>
        <w:tab w:val="clear" w:pos="4320"/>
        <w:tab w:val="num" w:pos="2160"/>
      </w:tabs>
      <w:spacing w:after="240"/>
      <w:ind w:left="1800" w:hanging="360"/>
      <w:outlineLvl w:val="4"/>
    </w:pPr>
  </w:style>
  <w:style w:type="paragraph" w:customStyle="1" w:styleId="Art1">
    <w:name w:val="Art#1"/>
    <w:aliases w:val="ar1"/>
    <w:basedOn w:val="Normal"/>
    <w:next w:val="Art2"/>
    <w:pPr>
      <w:numPr>
        <w:numId w:val="5"/>
      </w:numPr>
      <w:tabs>
        <w:tab w:val="num" w:pos="360"/>
      </w:tabs>
      <w:spacing w:after="240"/>
      <w:ind w:left="360" w:hanging="360"/>
      <w:jc w:val="center"/>
      <w:outlineLvl w:val="0"/>
    </w:pPr>
  </w:style>
  <w:style w:type="paragraph" w:customStyle="1" w:styleId="Art2">
    <w:name w:val="Art#2"/>
    <w:aliases w:val="ar2"/>
    <w:basedOn w:val="Normal"/>
    <w:pPr>
      <w:numPr>
        <w:ilvl w:val="1"/>
        <w:numId w:val="5"/>
      </w:numPr>
      <w:tabs>
        <w:tab w:val="clear" w:pos="360"/>
        <w:tab w:val="num" w:pos="720"/>
      </w:tabs>
      <w:spacing w:after="240"/>
      <w:ind w:left="720" w:hanging="360"/>
      <w:outlineLvl w:val="1"/>
    </w:pPr>
  </w:style>
  <w:style w:type="paragraph" w:customStyle="1" w:styleId="Art3">
    <w:name w:val="Art#3"/>
    <w:aliases w:val="ar3"/>
    <w:basedOn w:val="Normal"/>
    <w:pPr>
      <w:numPr>
        <w:ilvl w:val="2"/>
        <w:numId w:val="5"/>
      </w:numPr>
      <w:tabs>
        <w:tab w:val="clear" w:pos="1440"/>
        <w:tab w:val="num" w:pos="1080"/>
      </w:tabs>
      <w:spacing w:after="240"/>
      <w:ind w:left="1080" w:hanging="360"/>
      <w:outlineLvl w:val="2"/>
    </w:pPr>
  </w:style>
  <w:style w:type="paragraph" w:customStyle="1" w:styleId="Art4">
    <w:name w:val="Art#4"/>
    <w:aliases w:val="ar4"/>
    <w:basedOn w:val="Normal"/>
    <w:pPr>
      <w:numPr>
        <w:ilvl w:val="3"/>
        <w:numId w:val="5"/>
      </w:numPr>
      <w:tabs>
        <w:tab w:val="clear" w:pos="1800"/>
        <w:tab w:val="num" w:pos="1440"/>
        <w:tab w:val="left" w:pos="2160"/>
      </w:tabs>
      <w:spacing w:after="240"/>
      <w:ind w:left="1440" w:hanging="360"/>
      <w:outlineLvl w:val="3"/>
    </w:pPr>
  </w:style>
  <w:style w:type="paragraph" w:customStyle="1" w:styleId="Art5">
    <w:name w:val="Art#5"/>
    <w:aliases w:val="ar5"/>
    <w:basedOn w:val="Normal"/>
    <w:pPr>
      <w:numPr>
        <w:ilvl w:val="4"/>
        <w:numId w:val="5"/>
      </w:numPr>
      <w:tabs>
        <w:tab w:val="clear" w:pos="2880"/>
        <w:tab w:val="num" w:pos="1800"/>
      </w:tabs>
      <w:spacing w:after="240"/>
      <w:ind w:left="1800" w:hanging="360"/>
      <w:outlineLvl w:val="4"/>
    </w:pPr>
  </w:style>
  <w:style w:type="paragraph" w:customStyle="1" w:styleId="Basicnum1">
    <w:name w:val="Basicnum1"/>
    <w:aliases w:val="b1"/>
    <w:basedOn w:val="Normal"/>
    <w:pPr>
      <w:numPr>
        <w:numId w:val="1"/>
      </w:numPr>
      <w:spacing w:after="240"/>
      <w:outlineLvl w:val="0"/>
    </w:pPr>
    <w:rPr>
      <w:color w:val="000000"/>
    </w:rPr>
  </w:style>
  <w:style w:type="paragraph" w:customStyle="1" w:styleId="Basicnum2">
    <w:name w:val="Basicnum2"/>
    <w:aliases w:val="b2"/>
    <w:basedOn w:val="Normal"/>
    <w:pPr>
      <w:numPr>
        <w:ilvl w:val="1"/>
        <w:numId w:val="1"/>
      </w:numPr>
      <w:tabs>
        <w:tab w:val="left" w:pos="2160"/>
      </w:tabs>
      <w:spacing w:after="240"/>
      <w:outlineLvl w:val="1"/>
    </w:pPr>
  </w:style>
  <w:style w:type="paragraph" w:customStyle="1" w:styleId="Basicnum3">
    <w:name w:val="Basicnum3"/>
    <w:aliases w:val="b3"/>
    <w:basedOn w:val="Normal"/>
    <w:pPr>
      <w:numPr>
        <w:ilvl w:val="2"/>
        <w:numId w:val="1"/>
      </w:numPr>
      <w:spacing w:after="240"/>
      <w:outlineLvl w:val="2"/>
    </w:pPr>
  </w:style>
  <w:style w:type="paragraph" w:styleId="BlockText">
    <w:name w:val="Block Text"/>
    <w:basedOn w:val="Normal"/>
    <w:pPr>
      <w:ind w:left="1440" w:right="1440"/>
    </w:pPr>
  </w:style>
  <w:style w:type="paragraph" w:styleId="BodyText">
    <w:name w:val="Body Text"/>
    <w:basedOn w:val="Normal"/>
    <w:pPr>
      <w:spacing w:after="240"/>
    </w:pPr>
  </w:style>
  <w:style w:type="paragraph" w:styleId="BodyText2">
    <w:name w:val="Body Text 2"/>
    <w:basedOn w:val="Normal"/>
    <w:pPr>
      <w:spacing w:line="480" w:lineRule="auto"/>
    </w:pPr>
  </w:style>
  <w:style w:type="paragraph" w:styleId="BodyText3">
    <w:name w:val="Body Text 3"/>
    <w:basedOn w:val="Normal"/>
    <w:pPr>
      <w:spacing w:line="360" w:lineRule="auto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BodyTextIndent">
    <w:name w:val="Body Text Indent"/>
    <w:basedOn w:val="Normal"/>
    <w:pPr>
      <w:ind w:left="720"/>
    </w:pPr>
  </w:style>
  <w:style w:type="paragraph" w:styleId="BodyTextFirstIndent2">
    <w:name w:val="Body Text First Indent 2"/>
    <w:basedOn w:val="BodyText2"/>
    <w:pPr>
      <w:ind w:firstLine="720"/>
    </w:pPr>
  </w:style>
  <w:style w:type="paragraph" w:styleId="BodyTextIndent2">
    <w:name w:val="Body Text Indent 2"/>
    <w:basedOn w:val="Normal"/>
    <w:pPr>
      <w:spacing w:line="480" w:lineRule="auto"/>
      <w:ind w:left="720"/>
    </w:pPr>
  </w:style>
  <w:style w:type="paragraph" w:styleId="BodyTextIndent3">
    <w:name w:val="Body Text Indent 3"/>
    <w:basedOn w:val="Normal"/>
    <w:pPr>
      <w:spacing w:line="360" w:lineRule="auto"/>
      <w:ind w:left="720"/>
    </w:pPr>
  </w:style>
  <w:style w:type="paragraph" w:styleId="Caption">
    <w:name w:val="caption"/>
    <w:basedOn w:val="Normal"/>
    <w:next w:val="Normal"/>
    <w:qFormat/>
    <w:pPr>
      <w:jc w:val="center"/>
    </w:p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EnvelopeAddress">
    <w:name w:val="envelope address"/>
    <w:basedOn w:val="Normal"/>
    <w:pPr>
      <w:framePr w:w="7920" w:hSpace="187" w:vSpace="187" w:wrap="around" w:vAnchor="page" w:hAnchor="page" w:xAlign="center" w:y="2737"/>
      <w:ind w:left="2880"/>
      <w:jc w:val="left"/>
    </w:pPr>
  </w:style>
  <w:style w:type="paragraph" w:styleId="EnvelopeReturn">
    <w:name w:val="envelope return"/>
    <w:basedOn w:val="Normal"/>
    <w:pPr>
      <w:jc w:val="left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pPr>
      <w:keepLines/>
      <w:tabs>
        <w:tab w:val="left" w:pos="720"/>
      </w:tabs>
      <w:spacing w:line="240" w:lineRule="exact"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styleId="PageNumber">
    <w:name w:val="page number"/>
    <w:rPr>
      <w:rFonts w:ascii="Times New Roman" w:hAnsi="Times New Roman"/>
      <w:sz w:val="24"/>
    </w:rPr>
  </w:style>
  <w:style w:type="paragraph" w:styleId="PlainText">
    <w:name w:val="Plain Text"/>
    <w:basedOn w:val="Normal"/>
  </w:style>
  <w:style w:type="paragraph" w:styleId="Quote">
    <w:name w:val="Quote"/>
    <w:basedOn w:val="Normal"/>
    <w:next w:val="Normal"/>
    <w:qFormat/>
    <w:pPr>
      <w:spacing w:after="240"/>
      <w:ind w:left="1440" w:right="1440"/>
    </w:pPr>
  </w:style>
  <w:style w:type="paragraph" w:customStyle="1" w:styleId="Section1">
    <w:name w:val="Section#1"/>
    <w:aliases w:val="s1"/>
    <w:basedOn w:val="Normal"/>
    <w:pPr>
      <w:numPr>
        <w:numId w:val="3"/>
      </w:numPr>
      <w:tabs>
        <w:tab w:val="left" w:pos="1440"/>
      </w:tabs>
      <w:spacing w:after="240"/>
      <w:ind w:left="360" w:hanging="360"/>
      <w:outlineLvl w:val="0"/>
    </w:pPr>
    <w:rPr>
      <w:snapToGrid/>
    </w:rPr>
  </w:style>
  <w:style w:type="paragraph" w:customStyle="1" w:styleId="Section2">
    <w:name w:val="Section#2"/>
    <w:aliases w:val="s2"/>
    <w:basedOn w:val="Normal"/>
    <w:pPr>
      <w:numPr>
        <w:ilvl w:val="1"/>
        <w:numId w:val="3"/>
      </w:numPr>
      <w:tabs>
        <w:tab w:val="clear" w:pos="1080"/>
        <w:tab w:val="num" w:pos="720"/>
        <w:tab w:val="left" w:pos="2160"/>
      </w:tabs>
      <w:spacing w:after="240"/>
      <w:ind w:left="720" w:hanging="360"/>
      <w:outlineLvl w:val="1"/>
    </w:pPr>
    <w:rPr>
      <w:snapToGrid/>
    </w:rPr>
  </w:style>
  <w:style w:type="paragraph" w:customStyle="1" w:styleId="Section3">
    <w:name w:val="Section#3"/>
    <w:aliases w:val="s3"/>
    <w:basedOn w:val="Normal"/>
    <w:pPr>
      <w:numPr>
        <w:ilvl w:val="2"/>
        <w:numId w:val="3"/>
      </w:numPr>
      <w:tabs>
        <w:tab w:val="clear" w:pos="2160"/>
        <w:tab w:val="num" w:pos="1080"/>
      </w:tabs>
      <w:spacing w:after="240"/>
      <w:ind w:left="1080" w:hanging="360"/>
      <w:outlineLvl w:val="2"/>
    </w:pPr>
    <w:rPr>
      <w:snapToGrid/>
    </w:rPr>
  </w:style>
  <w:style w:type="paragraph" w:customStyle="1" w:styleId="Section4">
    <w:name w:val="Section#4"/>
    <w:aliases w:val="s4"/>
    <w:basedOn w:val="Normal"/>
    <w:pPr>
      <w:numPr>
        <w:ilvl w:val="3"/>
        <w:numId w:val="3"/>
      </w:numPr>
      <w:tabs>
        <w:tab w:val="clear" w:pos="2880"/>
        <w:tab w:val="num" w:pos="1440"/>
        <w:tab w:val="left" w:pos="3600"/>
      </w:tabs>
      <w:spacing w:after="240"/>
      <w:ind w:left="1440" w:hanging="360"/>
      <w:outlineLvl w:val="3"/>
    </w:pPr>
    <w:rPr>
      <w:snapToGrid/>
    </w:rPr>
  </w:style>
  <w:style w:type="paragraph" w:customStyle="1" w:styleId="Section5">
    <w:name w:val="Section#5"/>
    <w:aliases w:val="s5"/>
    <w:basedOn w:val="Normal"/>
    <w:pPr>
      <w:numPr>
        <w:ilvl w:val="4"/>
        <w:numId w:val="3"/>
      </w:numPr>
      <w:tabs>
        <w:tab w:val="clear" w:pos="3960"/>
        <w:tab w:val="num" w:pos="1800"/>
      </w:tabs>
      <w:spacing w:after="240"/>
      <w:ind w:left="1800" w:hanging="360"/>
      <w:outlineLvl w:val="4"/>
    </w:pPr>
    <w:rPr>
      <w:snapToGrid/>
    </w:rPr>
  </w:style>
  <w:style w:type="paragraph" w:styleId="Signature">
    <w:name w:val="Signature"/>
    <w:basedOn w:val="Normal"/>
    <w:pPr>
      <w:pBdr>
        <w:top w:val="single" w:sz="4" w:space="1" w:color="auto"/>
      </w:pBdr>
      <w:ind w:left="4320"/>
      <w:jc w:val="left"/>
    </w:pPr>
    <w:rPr>
      <w:snapToGrid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napToGrid/>
    </w:rPr>
  </w:style>
  <w:style w:type="paragraph" w:styleId="Title">
    <w:name w:val="Title"/>
    <w:basedOn w:val="Normal"/>
    <w:qFormat/>
    <w:pPr>
      <w:spacing w:after="240"/>
      <w:jc w:val="center"/>
      <w:outlineLvl w:val="0"/>
    </w:pPr>
    <w:rPr>
      <w:snapToGrid/>
      <w:u w:val="single"/>
    </w:rPr>
  </w:style>
  <w:style w:type="paragraph" w:styleId="TOC2">
    <w:name w:val="toc 2"/>
    <w:basedOn w:val="Normal"/>
    <w:next w:val="Normal"/>
    <w:autoRedefine/>
    <w:semiHidden/>
    <w:pPr>
      <w:ind w:left="288"/>
    </w:pPr>
  </w:style>
  <w:style w:type="paragraph" w:styleId="TOC3">
    <w:name w:val="toc 3"/>
    <w:basedOn w:val="Normal"/>
    <w:next w:val="Normal"/>
    <w:autoRedefine/>
    <w:semiHidden/>
    <w:pPr>
      <w:ind w:left="576"/>
    </w:pPr>
  </w:style>
  <w:style w:type="paragraph" w:styleId="TOC5">
    <w:name w:val="toc 5"/>
    <w:basedOn w:val="Normal"/>
    <w:next w:val="Normal"/>
    <w:autoRedefine/>
    <w:semiHidden/>
    <w:pPr>
      <w:ind w:left="1008"/>
    </w:pPr>
  </w:style>
  <w:style w:type="paragraph" w:styleId="TOC6">
    <w:name w:val="toc 6"/>
    <w:basedOn w:val="Normal"/>
    <w:next w:val="Normal"/>
    <w:autoRedefine/>
    <w:semiHidden/>
    <w:pPr>
      <w:ind w:left="1152"/>
    </w:pPr>
  </w:style>
  <w:style w:type="paragraph" w:styleId="TOC8">
    <w:name w:val="toc 8"/>
    <w:basedOn w:val="Normal"/>
    <w:next w:val="Normal"/>
    <w:autoRedefine/>
    <w:semiHidden/>
    <w:pPr>
      <w:ind w:left="1728"/>
    </w:pPr>
  </w:style>
  <w:style w:type="paragraph" w:styleId="TOC9">
    <w:name w:val="toc 9"/>
    <w:basedOn w:val="Normal"/>
    <w:next w:val="Normal"/>
    <w:autoRedefine/>
    <w:semiHidden/>
    <w:pPr>
      <w:ind w:left="2160"/>
    </w:pPr>
  </w:style>
  <w:style w:type="paragraph" w:customStyle="1" w:styleId="No0SpaceAfter">
    <w:name w:val="No (0) Space After"/>
    <w:basedOn w:val="Normal"/>
    <w:pPr>
      <w:spacing w:before="100" w:beforeAutospacing="1"/>
      <w:ind w:firstLine="720"/>
    </w:pPr>
  </w:style>
  <w:style w:type="paragraph" w:customStyle="1" w:styleId="scott1">
    <w:name w:val="scott#1"/>
    <w:basedOn w:val="Normal"/>
    <w:pPr>
      <w:numPr>
        <w:numId w:val="2"/>
      </w:numPr>
      <w:spacing w:after="240"/>
      <w:ind w:left="360" w:hanging="360"/>
    </w:pPr>
    <w:rPr>
      <w:rFonts w:ascii="Times New Roman Bold" w:hAnsi="Times New Roman Bold"/>
      <w:b/>
      <w:caps/>
    </w:rPr>
  </w:style>
  <w:style w:type="paragraph" w:customStyle="1" w:styleId="scott2">
    <w:name w:val="scott#2"/>
    <w:basedOn w:val="Normal"/>
    <w:pPr>
      <w:numPr>
        <w:ilvl w:val="1"/>
        <w:numId w:val="2"/>
      </w:numPr>
      <w:tabs>
        <w:tab w:val="clear" w:pos="1080"/>
        <w:tab w:val="num" w:pos="720"/>
      </w:tabs>
      <w:spacing w:after="240"/>
      <w:ind w:left="720" w:hanging="360"/>
    </w:pPr>
  </w:style>
  <w:style w:type="paragraph" w:customStyle="1" w:styleId="scott3">
    <w:name w:val="scott#3"/>
    <w:basedOn w:val="Normal"/>
    <w:pPr>
      <w:numPr>
        <w:ilvl w:val="2"/>
        <w:numId w:val="2"/>
      </w:numPr>
      <w:tabs>
        <w:tab w:val="clear" w:pos="2160"/>
        <w:tab w:val="num" w:pos="1080"/>
      </w:tabs>
      <w:spacing w:after="240"/>
      <w:ind w:left="1080" w:hanging="360"/>
    </w:pPr>
  </w:style>
  <w:style w:type="paragraph" w:customStyle="1" w:styleId="scott4">
    <w:name w:val="scott#4"/>
    <w:basedOn w:val="Normal"/>
    <w:pPr>
      <w:numPr>
        <w:ilvl w:val="3"/>
        <w:numId w:val="2"/>
      </w:numPr>
      <w:tabs>
        <w:tab w:val="clear" w:pos="2880"/>
        <w:tab w:val="num" w:pos="1440"/>
        <w:tab w:val="left" w:pos="3240"/>
      </w:tabs>
      <w:spacing w:after="240"/>
      <w:ind w:left="1440" w:hanging="360"/>
    </w:pPr>
  </w:style>
  <w:style w:type="paragraph" w:customStyle="1" w:styleId="scott5">
    <w:name w:val="scott#5"/>
    <w:basedOn w:val="Normal"/>
    <w:pPr>
      <w:numPr>
        <w:ilvl w:val="4"/>
        <w:numId w:val="2"/>
      </w:numPr>
      <w:tabs>
        <w:tab w:val="clear" w:pos="3960"/>
        <w:tab w:val="num" w:pos="1800"/>
        <w:tab w:val="left" w:pos="4500"/>
      </w:tabs>
      <w:spacing w:after="240"/>
      <w:ind w:left="1800" w:hanging="360"/>
    </w:pPr>
  </w:style>
  <w:style w:type="paragraph" w:customStyle="1" w:styleId="scott6">
    <w:name w:val="scott#6"/>
    <w:basedOn w:val="Normal"/>
    <w:pPr>
      <w:numPr>
        <w:ilvl w:val="5"/>
        <w:numId w:val="2"/>
      </w:numPr>
      <w:tabs>
        <w:tab w:val="clear" w:pos="1800"/>
        <w:tab w:val="num" w:pos="2520"/>
        <w:tab w:val="left" w:pos="5940"/>
      </w:tabs>
      <w:spacing w:after="240"/>
      <w:ind w:left="2520" w:hanging="720"/>
    </w:pPr>
  </w:style>
  <w:style w:type="paragraph" w:customStyle="1" w:styleId="Legal2Cont1">
    <w:name w:val="Legal2 Cont 1"/>
    <w:basedOn w:val="Normal"/>
    <w:pPr>
      <w:spacing w:after="240"/>
      <w:jc w:val="left"/>
    </w:pPr>
    <w:rPr>
      <w:snapToGrid/>
    </w:rPr>
  </w:style>
  <w:style w:type="paragraph" w:customStyle="1" w:styleId="Legal2Cont2">
    <w:name w:val="Legal2 Cont 2"/>
    <w:basedOn w:val="Legal2Cont1"/>
  </w:style>
  <w:style w:type="paragraph" w:customStyle="1" w:styleId="Legal2Cont3">
    <w:name w:val="Legal2 Cont 3"/>
    <w:basedOn w:val="Legal2Cont2"/>
  </w:style>
  <w:style w:type="paragraph" w:customStyle="1" w:styleId="Legal2Cont4">
    <w:name w:val="Legal2 Cont 4"/>
    <w:basedOn w:val="Legal2Cont3"/>
  </w:style>
  <w:style w:type="paragraph" w:customStyle="1" w:styleId="Legal2Cont5">
    <w:name w:val="Legal2 Cont 5"/>
    <w:basedOn w:val="Legal2Cont4"/>
  </w:style>
  <w:style w:type="paragraph" w:customStyle="1" w:styleId="Legal2Cont6">
    <w:name w:val="Legal2 Cont 6"/>
    <w:basedOn w:val="Legal2Cont5"/>
  </w:style>
  <w:style w:type="paragraph" w:customStyle="1" w:styleId="Legal2Cont7">
    <w:name w:val="Legal2 Cont 7"/>
    <w:basedOn w:val="Legal2Cont6"/>
  </w:style>
  <w:style w:type="paragraph" w:customStyle="1" w:styleId="Legal2Cont8">
    <w:name w:val="Legal2 Cont 8"/>
    <w:basedOn w:val="Legal2Cont7"/>
  </w:style>
  <w:style w:type="paragraph" w:customStyle="1" w:styleId="Legal2Cont9">
    <w:name w:val="Legal2 Cont 9"/>
    <w:basedOn w:val="Legal2Cont8"/>
  </w:style>
  <w:style w:type="paragraph" w:customStyle="1" w:styleId="Legal2L1">
    <w:name w:val="Legal2_L1"/>
    <w:basedOn w:val="Normal"/>
    <w:pPr>
      <w:keepNext/>
      <w:numPr>
        <w:numId w:val="6"/>
      </w:numPr>
      <w:tabs>
        <w:tab w:val="clear" w:pos="720"/>
        <w:tab w:val="num" w:pos="360"/>
      </w:tabs>
      <w:spacing w:after="240"/>
      <w:outlineLvl w:val="0"/>
    </w:pPr>
    <w:rPr>
      <w:snapToGrid/>
    </w:rPr>
  </w:style>
  <w:style w:type="paragraph" w:customStyle="1" w:styleId="Legal2L2">
    <w:name w:val="Legal2_L2"/>
    <w:basedOn w:val="Legal2L1"/>
    <w:pPr>
      <w:keepNext w:val="0"/>
      <w:numPr>
        <w:ilvl w:val="1"/>
      </w:numPr>
      <w:tabs>
        <w:tab w:val="clear" w:pos="1440"/>
        <w:tab w:val="num" w:pos="360"/>
      </w:tabs>
      <w:ind w:firstLine="0"/>
      <w:outlineLvl w:val="1"/>
    </w:pPr>
  </w:style>
  <w:style w:type="paragraph" w:customStyle="1" w:styleId="Legal2L3">
    <w:name w:val="Legal2_L3"/>
    <w:basedOn w:val="Legal2L2"/>
    <w:pPr>
      <w:numPr>
        <w:ilvl w:val="2"/>
      </w:numPr>
      <w:tabs>
        <w:tab w:val="clear" w:pos="2160"/>
        <w:tab w:val="num" w:pos="360"/>
      </w:tabs>
      <w:ind w:firstLine="0"/>
      <w:outlineLvl w:val="2"/>
    </w:pPr>
  </w:style>
  <w:style w:type="paragraph" w:customStyle="1" w:styleId="Legal2L4">
    <w:name w:val="Legal2_L4"/>
    <w:basedOn w:val="Legal2L3"/>
    <w:pPr>
      <w:numPr>
        <w:ilvl w:val="3"/>
      </w:numPr>
      <w:tabs>
        <w:tab w:val="clear" w:pos="2880"/>
        <w:tab w:val="num" w:pos="360"/>
      </w:tabs>
      <w:ind w:left="0" w:firstLine="0"/>
      <w:outlineLvl w:val="3"/>
    </w:pPr>
  </w:style>
  <w:style w:type="paragraph" w:customStyle="1" w:styleId="Legal2L5">
    <w:name w:val="Legal2_L5"/>
    <w:basedOn w:val="Legal2L4"/>
    <w:pPr>
      <w:numPr>
        <w:ilvl w:val="4"/>
      </w:numPr>
      <w:tabs>
        <w:tab w:val="clear" w:pos="3600"/>
        <w:tab w:val="num" w:pos="360"/>
      </w:tabs>
      <w:ind w:firstLine="0"/>
      <w:jc w:val="left"/>
      <w:outlineLvl w:val="4"/>
    </w:pPr>
  </w:style>
  <w:style w:type="paragraph" w:customStyle="1" w:styleId="Legal2L6">
    <w:name w:val="Legal2_L6"/>
    <w:basedOn w:val="Legal2L5"/>
    <w:pPr>
      <w:numPr>
        <w:ilvl w:val="5"/>
      </w:numPr>
      <w:tabs>
        <w:tab w:val="clear" w:pos="4320"/>
        <w:tab w:val="num" w:pos="360"/>
      </w:tabs>
      <w:ind w:firstLine="0"/>
      <w:outlineLvl w:val="5"/>
    </w:pPr>
  </w:style>
  <w:style w:type="paragraph" w:customStyle="1" w:styleId="Legal2L7">
    <w:name w:val="Legal2_L7"/>
    <w:basedOn w:val="Legal2L6"/>
    <w:pPr>
      <w:numPr>
        <w:ilvl w:val="6"/>
      </w:numPr>
      <w:tabs>
        <w:tab w:val="clear" w:pos="5040"/>
        <w:tab w:val="num" w:pos="360"/>
      </w:tabs>
      <w:ind w:firstLine="0"/>
      <w:outlineLvl w:val="6"/>
    </w:pPr>
  </w:style>
  <w:style w:type="paragraph" w:customStyle="1" w:styleId="Legal2L8">
    <w:name w:val="Legal2_L8"/>
    <w:basedOn w:val="Legal2L7"/>
    <w:pPr>
      <w:numPr>
        <w:ilvl w:val="7"/>
      </w:numPr>
      <w:tabs>
        <w:tab w:val="clear" w:pos="5760"/>
        <w:tab w:val="num" w:pos="360"/>
      </w:tabs>
      <w:ind w:firstLine="0"/>
      <w:outlineLvl w:val="7"/>
    </w:pPr>
  </w:style>
  <w:style w:type="paragraph" w:customStyle="1" w:styleId="Legal2L9">
    <w:name w:val="Legal2_L9"/>
    <w:basedOn w:val="Legal2L8"/>
    <w:pPr>
      <w:numPr>
        <w:ilvl w:val="8"/>
      </w:numPr>
      <w:tabs>
        <w:tab w:val="clear" w:pos="6480"/>
        <w:tab w:val="num" w:pos="360"/>
      </w:tabs>
      <w:ind w:firstLine="0"/>
      <w:outlineLvl w:val="8"/>
    </w:pPr>
  </w:style>
  <w:style w:type="paragraph" w:customStyle="1" w:styleId="Legal3L1">
    <w:name w:val="Legal3_L1"/>
    <w:basedOn w:val="Normal"/>
    <w:pPr>
      <w:keepNext/>
      <w:numPr>
        <w:numId w:val="7"/>
      </w:numPr>
      <w:tabs>
        <w:tab w:val="clear" w:pos="720"/>
        <w:tab w:val="num" w:pos="360"/>
      </w:tabs>
      <w:spacing w:after="240"/>
      <w:outlineLvl w:val="0"/>
    </w:pPr>
    <w:rPr>
      <w:snapToGrid/>
    </w:rPr>
  </w:style>
  <w:style w:type="paragraph" w:customStyle="1" w:styleId="Legal3L2">
    <w:name w:val="Legal3_L2"/>
    <w:basedOn w:val="Legal3L1"/>
    <w:pPr>
      <w:numPr>
        <w:ilvl w:val="1"/>
      </w:numPr>
      <w:tabs>
        <w:tab w:val="clear" w:pos="1440"/>
        <w:tab w:val="num" w:pos="360"/>
      </w:tabs>
      <w:ind w:firstLine="0"/>
      <w:outlineLvl w:val="1"/>
    </w:pPr>
  </w:style>
  <w:style w:type="paragraph" w:customStyle="1" w:styleId="Legal3L3">
    <w:name w:val="Legal3_L3"/>
    <w:basedOn w:val="Legal3L2"/>
    <w:pPr>
      <w:keepNext w:val="0"/>
      <w:numPr>
        <w:ilvl w:val="2"/>
      </w:numPr>
      <w:tabs>
        <w:tab w:val="clear" w:pos="2160"/>
        <w:tab w:val="num" w:pos="360"/>
      </w:tabs>
      <w:ind w:firstLine="0"/>
      <w:outlineLvl w:val="2"/>
    </w:pPr>
  </w:style>
  <w:style w:type="paragraph" w:customStyle="1" w:styleId="Legal3L4">
    <w:name w:val="Legal3_L4"/>
    <w:basedOn w:val="Legal3L3"/>
    <w:pPr>
      <w:numPr>
        <w:ilvl w:val="3"/>
      </w:numPr>
      <w:tabs>
        <w:tab w:val="clear" w:pos="2880"/>
        <w:tab w:val="num" w:pos="360"/>
      </w:tabs>
      <w:ind w:firstLine="0"/>
      <w:outlineLvl w:val="3"/>
    </w:pPr>
  </w:style>
  <w:style w:type="paragraph" w:customStyle="1" w:styleId="Legal3L5">
    <w:name w:val="Legal3_L5"/>
    <w:basedOn w:val="Legal3L4"/>
    <w:pPr>
      <w:numPr>
        <w:ilvl w:val="4"/>
      </w:numPr>
      <w:tabs>
        <w:tab w:val="clear" w:pos="3600"/>
        <w:tab w:val="num" w:pos="360"/>
      </w:tabs>
      <w:ind w:firstLine="0"/>
      <w:jc w:val="left"/>
      <w:outlineLvl w:val="4"/>
    </w:pPr>
  </w:style>
  <w:style w:type="paragraph" w:customStyle="1" w:styleId="Legal3L6">
    <w:name w:val="Legal3_L6"/>
    <w:basedOn w:val="Legal3L5"/>
    <w:pPr>
      <w:numPr>
        <w:ilvl w:val="5"/>
      </w:numPr>
      <w:tabs>
        <w:tab w:val="clear" w:pos="4320"/>
        <w:tab w:val="num" w:pos="360"/>
      </w:tabs>
      <w:ind w:firstLine="0"/>
      <w:outlineLvl w:val="5"/>
    </w:pPr>
  </w:style>
  <w:style w:type="paragraph" w:customStyle="1" w:styleId="Legal3L7">
    <w:name w:val="Legal3_L7"/>
    <w:basedOn w:val="Legal3L6"/>
    <w:pPr>
      <w:numPr>
        <w:ilvl w:val="6"/>
      </w:numPr>
      <w:tabs>
        <w:tab w:val="clear" w:pos="5040"/>
        <w:tab w:val="num" w:pos="360"/>
      </w:tabs>
      <w:ind w:firstLine="0"/>
      <w:outlineLvl w:val="6"/>
    </w:pPr>
  </w:style>
  <w:style w:type="paragraph" w:customStyle="1" w:styleId="Legal3L8">
    <w:name w:val="Legal3_L8"/>
    <w:basedOn w:val="Legal3L7"/>
    <w:pPr>
      <w:numPr>
        <w:ilvl w:val="7"/>
      </w:numPr>
      <w:tabs>
        <w:tab w:val="clear" w:pos="5760"/>
        <w:tab w:val="num" w:pos="360"/>
      </w:tabs>
      <w:ind w:firstLine="0"/>
      <w:outlineLvl w:val="7"/>
    </w:pPr>
  </w:style>
  <w:style w:type="paragraph" w:customStyle="1" w:styleId="Legal3L9">
    <w:name w:val="Legal3_L9"/>
    <w:basedOn w:val="Legal3L8"/>
    <w:pPr>
      <w:numPr>
        <w:ilvl w:val="8"/>
      </w:numPr>
      <w:tabs>
        <w:tab w:val="clear" w:pos="6480"/>
        <w:tab w:val="num" w:pos="360"/>
      </w:tabs>
      <w:ind w:firstLine="0"/>
      <w:outlineLvl w:val="8"/>
    </w:pPr>
  </w:style>
  <w:style w:type="paragraph" w:customStyle="1" w:styleId="Style2">
    <w:name w:val="Style 2"/>
    <w:basedOn w:val="Normal"/>
    <w:pPr>
      <w:widowControl w:val="0"/>
      <w:autoSpaceDE w:val="0"/>
      <w:autoSpaceDN w:val="0"/>
      <w:adjustRightInd w:val="0"/>
      <w:jc w:val="left"/>
    </w:pPr>
    <w:rPr>
      <w:snapToGrid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hAnsi="Tahoma" w:cs="Tahoma"/>
      <w:snapToGrid w:val="0"/>
      <w:sz w:val="16"/>
      <w:szCs w:val="16"/>
    </w:rPr>
  </w:style>
  <w:style w:type="paragraph" w:customStyle="1" w:styleId="DocsID">
    <w:name w:val="DocsID"/>
    <w:basedOn w:val="Normal"/>
    <w:pPr>
      <w:spacing w:before="20"/>
      <w:jc w:val="left"/>
    </w:pPr>
    <w:rPr>
      <w:snapToGrid/>
      <w:color w:val="000080"/>
      <w:sz w:val="16"/>
      <w:lang w:val="en-C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ID">
    <w:name w:val="DocID"/>
    <w:rPr>
      <w:rFonts w:ascii="Arial" w:hAnsi="Arial" w:cs="Arial"/>
      <w:b w:val="0"/>
      <w:bCs/>
      <w:i w:val="0"/>
      <w:caps w:val="0"/>
      <w:vanish w:val="0"/>
      <w:color w:val="000000"/>
      <w:spacing w:val="2"/>
      <w:sz w:val="14"/>
      <w:szCs w:val="24"/>
      <w:u w:val="none"/>
    </w:rPr>
  </w:style>
  <w:style w:type="character" w:customStyle="1" w:styleId="HeaderChar">
    <w:name w:val="Header Char"/>
    <w:link w:val="Header"/>
    <w:rPr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IRREVOCABLE DE-REGISTRATION</vt:lpstr>
    </vt:vector>
  </TitlesOfParts>
  <Company/>
  <LinksUpToDate>false</LinksUpToDate>
  <CharactersWithSpaces>2451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Kellie-Ann Machete</dc:creator>
  <cp:lastModifiedBy>Kellie-Ann Machete</cp:lastModifiedBy>
  <cp:revision>3</cp:revision>
  <dcterms:created xsi:type="dcterms:W3CDTF">2024-03-18T15:26:00Z</dcterms:created>
  <dcterms:modified xsi:type="dcterms:W3CDTF">2024-03-18T15:26:00Z</dcterms:modified>
</cp:coreProperties>
</file>